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A8" w:rsidRDefault="007C03A8" w:rsidP="007C03A8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7C03A8" w:rsidRDefault="007C03A8" w:rsidP="007C03A8">
      <w:pPr>
        <w:jc w:val="center"/>
        <w:rPr>
          <w:b/>
        </w:rPr>
      </w:pPr>
      <w:r>
        <w:rPr>
          <w:b/>
        </w:rPr>
        <w:t>КАЛУЖСКАЯ   ОБЛАСТЬ</w:t>
      </w:r>
    </w:p>
    <w:p w:rsidR="007C03A8" w:rsidRDefault="007C03A8" w:rsidP="007C03A8">
      <w:pPr>
        <w:jc w:val="center"/>
        <w:rPr>
          <w:b/>
        </w:rPr>
      </w:pPr>
      <w:r>
        <w:rPr>
          <w:b/>
        </w:rPr>
        <w:t>АДМИНИСТРАЦИЯ</w:t>
      </w:r>
    </w:p>
    <w:p w:rsidR="007C03A8" w:rsidRDefault="007C03A8" w:rsidP="007C03A8">
      <w:pPr>
        <w:jc w:val="center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7C03A8" w:rsidRDefault="007C03A8" w:rsidP="007C03A8">
      <w:pPr>
        <w:jc w:val="center"/>
        <w:rPr>
          <w:b/>
        </w:rPr>
      </w:pPr>
      <w:r>
        <w:rPr>
          <w:b/>
        </w:rPr>
        <w:t xml:space="preserve">Деревня   </w:t>
      </w:r>
      <w:proofErr w:type="gramStart"/>
      <w:r>
        <w:rPr>
          <w:b/>
        </w:rPr>
        <w:t>Ивановское</w:t>
      </w:r>
      <w:proofErr w:type="gramEnd"/>
    </w:p>
    <w:p w:rsidR="007C03A8" w:rsidRDefault="007C03A8" w:rsidP="007C03A8">
      <w:pPr>
        <w:jc w:val="center"/>
        <w:rPr>
          <w:b/>
        </w:rPr>
      </w:pPr>
    </w:p>
    <w:p w:rsidR="007C03A8" w:rsidRDefault="007C03A8" w:rsidP="007C03A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5502B" w:rsidRDefault="00F5502B" w:rsidP="007C03A8">
      <w:pPr>
        <w:jc w:val="center"/>
        <w:rPr>
          <w:b/>
        </w:rPr>
      </w:pPr>
    </w:p>
    <w:p w:rsidR="007C03A8" w:rsidRDefault="007C03A8" w:rsidP="007C03A8">
      <w:pPr>
        <w:jc w:val="center"/>
        <w:rPr>
          <w:b/>
        </w:rPr>
      </w:pPr>
    </w:p>
    <w:p w:rsidR="007C03A8" w:rsidRDefault="007C03A8" w:rsidP="007C03A8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 22.07.2020</w:t>
      </w:r>
      <w:r>
        <w:rPr>
          <w:b/>
        </w:rPr>
        <w:t xml:space="preserve"> г.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.И</w:t>
      </w:r>
      <w:proofErr w:type="gramEnd"/>
      <w:r>
        <w:rPr>
          <w:b/>
        </w:rPr>
        <w:t>вановское</w:t>
      </w:r>
      <w:proofErr w:type="spellEnd"/>
      <w:r>
        <w:rPr>
          <w:b/>
        </w:rPr>
        <w:t xml:space="preserve">          </w:t>
      </w:r>
      <w:r>
        <w:rPr>
          <w:b/>
        </w:rPr>
        <w:t xml:space="preserve">                             № 14</w:t>
      </w:r>
      <w:r>
        <w:rPr>
          <w:b/>
        </w:rPr>
        <w:t xml:space="preserve"> </w:t>
      </w:r>
    </w:p>
    <w:p w:rsidR="007C03A8" w:rsidRDefault="007C03A8" w:rsidP="007C03A8"/>
    <w:p w:rsidR="007C03A8" w:rsidRDefault="007C03A8" w:rsidP="007C03A8"/>
    <w:p w:rsidR="007C03A8" w:rsidRDefault="007C03A8" w:rsidP="007C03A8"/>
    <w:p w:rsidR="007C03A8" w:rsidRDefault="007C03A8">
      <w:r>
        <w:t xml:space="preserve"> </w:t>
      </w:r>
      <w:r w:rsidR="00640783">
        <w:t xml:space="preserve"> Об утверждении Положения «Об организации и осуществлении</w:t>
      </w:r>
    </w:p>
    <w:p w:rsidR="007C03A8" w:rsidRDefault="00640783">
      <w:r>
        <w:t xml:space="preserve"> первичного воинского учета граждан на территории</w:t>
      </w:r>
    </w:p>
    <w:p w:rsidR="007C03A8" w:rsidRDefault="00640783"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образование сельское поселение </w:t>
      </w:r>
    </w:p>
    <w:p w:rsidR="007C03A8" w:rsidRDefault="007C03A8">
      <w:r>
        <w:t xml:space="preserve">деревня </w:t>
      </w:r>
      <w:proofErr w:type="gramStart"/>
      <w:r>
        <w:t>Ивановское</w:t>
      </w:r>
      <w:proofErr w:type="gramEnd"/>
      <w:r>
        <w:t xml:space="preserve"> </w:t>
      </w:r>
      <w:r w:rsidR="00640783">
        <w:t xml:space="preserve"> </w:t>
      </w:r>
      <w:proofErr w:type="spellStart"/>
      <w:r w:rsidR="00640783">
        <w:t>Износковского</w:t>
      </w:r>
      <w:proofErr w:type="spellEnd"/>
      <w:r w:rsidR="00640783">
        <w:t xml:space="preserve"> района</w:t>
      </w:r>
    </w:p>
    <w:p w:rsidR="007C03A8" w:rsidRDefault="00640783">
      <w:r>
        <w:t xml:space="preserve"> Калужской области»</w:t>
      </w:r>
      <w:r w:rsidR="007C03A8">
        <w:t>.</w:t>
      </w:r>
    </w:p>
    <w:p w:rsidR="007C03A8" w:rsidRDefault="007C03A8"/>
    <w:p w:rsidR="007C03A8" w:rsidRDefault="007C03A8">
      <w:r>
        <w:tab/>
      </w:r>
      <w:r>
        <w:tab/>
      </w:r>
      <w:r w:rsidR="00640783">
        <w:t xml:space="preserve"> В соответствии с Конституцией Российской Федерации, Федеральными законами Российской Федерации от 31 мая 1996 года № 61-ФЗ «Об обороне», </w:t>
      </w:r>
      <w:proofErr w:type="gramStart"/>
      <w:r w:rsidR="00640783">
        <w:t>от</w:t>
      </w:r>
      <w:proofErr w:type="gramEnd"/>
      <w:r w:rsidR="00640783">
        <w:t xml:space="preserve"> </w:t>
      </w:r>
    </w:p>
    <w:p w:rsidR="007C03A8" w:rsidRDefault="00640783">
      <w:proofErr w:type="gramStart"/>
      <w:r>
        <w:t>26 февраля 1997 года № 31- ФЗ «О мобилизационной подготовке и мобилизации в Российской Федерации», от 28 марта 1998 года № 53-ФЗ «О воинской обязанности и военной службе», от 06 октября 2003 года № 131-ФЗ «Об общих принципах организации местного самоуправления в Российской Федерации», Постановлением Правительства от 27 ноября 2006 года № 719 «Об утверждении Положения о воинском учете»,</w:t>
      </w:r>
      <w:r w:rsidR="007C03A8">
        <w:t xml:space="preserve"> </w:t>
      </w:r>
      <w:r>
        <w:t xml:space="preserve">Администрация МОСП </w:t>
      </w:r>
      <w:r w:rsidR="007C03A8">
        <w:t xml:space="preserve">  деревня Ивановское</w:t>
      </w:r>
      <w:r>
        <w:t xml:space="preserve"> </w:t>
      </w:r>
      <w:proofErr w:type="gramEnd"/>
    </w:p>
    <w:p w:rsidR="007C03A8" w:rsidRDefault="007C03A8"/>
    <w:p w:rsidR="007C03A8" w:rsidRPr="007C03A8" w:rsidRDefault="00640783">
      <w:pPr>
        <w:rPr>
          <w:b/>
        </w:rPr>
      </w:pPr>
      <w:r w:rsidRPr="007C03A8">
        <w:rPr>
          <w:b/>
        </w:rPr>
        <w:t>ПОСТАНОВЛЯЕТ</w:t>
      </w:r>
      <w:r w:rsidR="007C03A8" w:rsidRPr="007C03A8">
        <w:rPr>
          <w:b/>
        </w:rPr>
        <w:t>:</w:t>
      </w:r>
      <w:r w:rsidRPr="007C03A8">
        <w:rPr>
          <w:b/>
        </w:rPr>
        <w:t xml:space="preserve"> </w:t>
      </w:r>
    </w:p>
    <w:p w:rsidR="007C03A8" w:rsidRPr="007C03A8" w:rsidRDefault="007C03A8">
      <w:pPr>
        <w:rPr>
          <w:b/>
        </w:rPr>
      </w:pPr>
      <w:r>
        <w:rPr>
          <w:b/>
        </w:rPr>
        <w:t xml:space="preserve"> </w:t>
      </w:r>
    </w:p>
    <w:p w:rsidR="007C03A8" w:rsidRDefault="00640783">
      <w:r>
        <w:t xml:space="preserve">1.Утвердить Положение «Об организации и осуществлении первичного воинского учета граждан на территории муниципального </w:t>
      </w:r>
      <w:r w:rsidR="007C03A8">
        <w:t xml:space="preserve">образование сельское поселение  </w:t>
      </w:r>
      <w:r w:rsidR="007C03A8">
        <w:t>деревня Ивановское</w:t>
      </w:r>
      <w:r w:rsidR="007C03A8">
        <w:t xml:space="preserve">  </w:t>
      </w:r>
      <w:proofErr w:type="spellStart"/>
      <w:r>
        <w:t>Износковского</w:t>
      </w:r>
      <w:proofErr w:type="spellEnd"/>
      <w:r>
        <w:t xml:space="preserve"> района</w:t>
      </w:r>
      <w:r w:rsidR="007C03A8">
        <w:t xml:space="preserve"> </w:t>
      </w:r>
      <w:r>
        <w:t xml:space="preserve"> Калужской области»</w:t>
      </w:r>
      <w:proofErr w:type="gramStart"/>
      <w:r>
        <w:t xml:space="preserve"> </w:t>
      </w:r>
      <w:r w:rsidR="007C03A8">
        <w:t>.</w:t>
      </w:r>
      <w:proofErr w:type="gramEnd"/>
    </w:p>
    <w:p w:rsidR="007C03A8" w:rsidRDefault="007C03A8"/>
    <w:p w:rsidR="007C03A8" w:rsidRDefault="00640783">
      <w:r>
        <w:t xml:space="preserve">2. </w:t>
      </w:r>
      <w:proofErr w:type="gramStart"/>
      <w:r>
        <w:t>Контроль</w:t>
      </w:r>
      <w:r w:rsidR="00F5502B">
        <w:t xml:space="preserve"> </w:t>
      </w:r>
      <w:r>
        <w:t xml:space="preserve"> за</w:t>
      </w:r>
      <w:proofErr w:type="gramEnd"/>
      <w:r>
        <w:t xml:space="preserve"> исполнением настоящего постановления оставляю за собой. </w:t>
      </w:r>
    </w:p>
    <w:p w:rsidR="007C03A8" w:rsidRDefault="007C03A8"/>
    <w:p w:rsidR="007C03A8" w:rsidRDefault="00F5502B">
      <w:r>
        <w:t xml:space="preserve">  </w:t>
      </w:r>
    </w:p>
    <w:p w:rsidR="00F5502B" w:rsidRDefault="00F5502B"/>
    <w:p w:rsidR="007C03A8" w:rsidRDefault="007C03A8"/>
    <w:p w:rsidR="007C03A8" w:rsidRDefault="00640783">
      <w:r>
        <w:t>Глава администрации МОСП</w:t>
      </w:r>
    </w:p>
    <w:p w:rsidR="007C03A8" w:rsidRDefault="00640783">
      <w:r>
        <w:t xml:space="preserve"> </w:t>
      </w:r>
      <w:r w:rsidR="007C03A8">
        <w:t xml:space="preserve">деревня </w:t>
      </w:r>
      <w:proofErr w:type="gramStart"/>
      <w:r w:rsidR="007C03A8">
        <w:t>Ивановское</w:t>
      </w:r>
      <w:proofErr w:type="gramEnd"/>
      <w:r>
        <w:t xml:space="preserve">: </w:t>
      </w:r>
      <w:r w:rsidR="007C03A8">
        <w:t xml:space="preserve">                                                         </w:t>
      </w:r>
      <w:proofErr w:type="spellStart"/>
      <w:r w:rsidR="007C03A8">
        <w:t>В.А.Жаркова</w:t>
      </w:r>
      <w:proofErr w:type="spellEnd"/>
    </w:p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/>
    <w:p w:rsidR="007C03A8" w:rsidRDefault="007C03A8" w:rsidP="007C03A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№1 </w:t>
      </w:r>
    </w:p>
    <w:p w:rsidR="007C03A8" w:rsidRDefault="007C03A8" w:rsidP="00F5502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5502B">
        <w:t>к</w:t>
      </w:r>
      <w:r>
        <w:t xml:space="preserve"> постановлению  администрации МО СП </w:t>
      </w:r>
      <w:r w:rsidR="00F5502B">
        <w:tab/>
      </w:r>
      <w:r w:rsidR="00F5502B">
        <w:tab/>
      </w:r>
      <w:r w:rsidR="00F5502B">
        <w:tab/>
      </w:r>
      <w:r w:rsidR="00F5502B">
        <w:tab/>
      </w:r>
      <w:r w:rsidR="00F5502B">
        <w:tab/>
      </w:r>
      <w:r w:rsidR="00F5502B">
        <w:tab/>
      </w:r>
      <w:r>
        <w:t>деревня Ивановское   №</w:t>
      </w:r>
      <w:r w:rsidR="00F5502B">
        <w:t xml:space="preserve"> </w:t>
      </w:r>
      <w:r>
        <w:t>14 от 22.07.2020 г.</w:t>
      </w:r>
    </w:p>
    <w:p w:rsidR="007C03A8" w:rsidRDefault="007C03A8"/>
    <w:p w:rsidR="007C03A8" w:rsidRDefault="007C03A8"/>
    <w:p w:rsidR="007C03A8" w:rsidRPr="007C03A8" w:rsidRDefault="00640783">
      <w:pPr>
        <w:rPr>
          <w:b/>
        </w:rPr>
      </w:pPr>
      <w:r>
        <w:t xml:space="preserve"> </w:t>
      </w:r>
      <w:r w:rsidR="007C03A8">
        <w:t xml:space="preserve"> </w:t>
      </w:r>
      <w:r>
        <w:t xml:space="preserve"> </w:t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="007C03A8">
        <w:tab/>
      </w:r>
      <w:r w:rsidRPr="007C03A8">
        <w:rPr>
          <w:b/>
        </w:rPr>
        <w:t>ПОЛОЖЕНИЕ</w:t>
      </w:r>
    </w:p>
    <w:p w:rsidR="007C03A8" w:rsidRDefault="007C03A8"/>
    <w:p w:rsidR="007C03A8" w:rsidRDefault="00640783">
      <w:pPr>
        <w:rPr>
          <w:b/>
        </w:rPr>
      </w:pPr>
      <w:r w:rsidRPr="007C03A8">
        <w:rPr>
          <w:b/>
        </w:rPr>
        <w:t xml:space="preserve"> об организации и осуществлении первичного воинского учета граждан на территории МО СП </w:t>
      </w:r>
      <w:r w:rsidR="007C03A8" w:rsidRPr="007C03A8">
        <w:rPr>
          <w:b/>
        </w:rPr>
        <w:t>деревня Ивановское</w:t>
      </w:r>
      <w:r w:rsidR="007C03A8">
        <w:t xml:space="preserve"> </w:t>
      </w:r>
      <w:r w:rsidR="007C03A8">
        <w:t xml:space="preserve"> </w:t>
      </w:r>
      <w:proofErr w:type="spellStart"/>
      <w:r w:rsidRPr="007C03A8">
        <w:rPr>
          <w:b/>
        </w:rPr>
        <w:t>Износковского</w:t>
      </w:r>
      <w:proofErr w:type="spellEnd"/>
      <w:r w:rsidRPr="007C03A8">
        <w:rPr>
          <w:b/>
        </w:rPr>
        <w:t xml:space="preserve"> района Калужской области</w:t>
      </w:r>
      <w:proofErr w:type="gramStart"/>
      <w:r w:rsidRPr="007C03A8">
        <w:rPr>
          <w:b/>
        </w:rPr>
        <w:t xml:space="preserve"> </w:t>
      </w:r>
      <w:r w:rsidR="007C03A8">
        <w:rPr>
          <w:b/>
        </w:rPr>
        <w:t>.</w:t>
      </w:r>
      <w:proofErr w:type="gramEnd"/>
    </w:p>
    <w:p w:rsidR="007C03A8" w:rsidRDefault="007C03A8">
      <w:pPr>
        <w:rPr>
          <w:b/>
        </w:rPr>
      </w:pPr>
    </w:p>
    <w:p w:rsidR="00F5502B" w:rsidRDefault="00F550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0783" w:rsidRPr="007C03A8">
        <w:rPr>
          <w:b/>
        </w:rPr>
        <w:t>1. ОБЩИЕ ПОЛОЖЕНИЯ</w:t>
      </w:r>
      <w:r>
        <w:rPr>
          <w:b/>
        </w:rPr>
        <w:t>.</w:t>
      </w:r>
    </w:p>
    <w:p w:rsidR="007C03A8" w:rsidRPr="007C03A8" w:rsidRDefault="00640783">
      <w:pPr>
        <w:rPr>
          <w:b/>
        </w:rPr>
      </w:pPr>
      <w:r w:rsidRPr="007C03A8">
        <w:rPr>
          <w:b/>
        </w:rPr>
        <w:t xml:space="preserve"> </w:t>
      </w:r>
    </w:p>
    <w:p w:rsidR="007C03A8" w:rsidRDefault="00640783">
      <w:r>
        <w:t xml:space="preserve">1.1. Военно-учетный стол (далее ВУС) администрации МО СП </w:t>
      </w:r>
      <w:r w:rsidR="007C03A8">
        <w:t xml:space="preserve">деревня Ивановское </w:t>
      </w:r>
      <w:proofErr w:type="spellStart"/>
      <w:r>
        <w:t>Износковского</w:t>
      </w:r>
      <w:proofErr w:type="spellEnd"/>
      <w:r>
        <w:t xml:space="preserve"> района Калужской области является структурным подразделением администрации МО СП </w:t>
      </w:r>
      <w:r w:rsidR="007C03A8">
        <w:t xml:space="preserve">деревня Ивановское </w:t>
      </w:r>
      <w:proofErr w:type="spellStart"/>
      <w:r>
        <w:t>Износковского</w:t>
      </w:r>
      <w:proofErr w:type="spellEnd"/>
      <w:r>
        <w:t xml:space="preserve"> района Калужской области (далее – администрация). </w:t>
      </w:r>
    </w:p>
    <w:p w:rsidR="007C03A8" w:rsidRDefault="00640783">
      <w:r>
        <w:t xml:space="preserve">1.2. </w:t>
      </w:r>
      <w:proofErr w:type="gramStart"/>
      <w:r>
        <w:t xml:space="preserve">ВУС в своей деятельности руководствуется Конституцией Российской </w:t>
      </w:r>
      <w:r w:rsidR="007C03A8">
        <w:t xml:space="preserve"> </w:t>
      </w:r>
      <w:r>
        <w:t>Федерации, федеральными законами Российской Федерации от 31.05.1996 N 61-ФЗ "Об обороне", от 26.02.1997 N 31-ФЗ "О мобилизационной подготовке и мобилизации в Российской Федерации", от 28.03.1998 N 53-ФЗ "О воинской обязанности и военной службе", от 31.12.2005 N 199-ФЗ «О внесении изменений в отдельные законодательные акты российской Федерации в связи совершенствованием разграничения полномочий», "Положением о</w:t>
      </w:r>
      <w:proofErr w:type="gramEnd"/>
      <w:r>
        <w:t xml:space="preserve"> </w:t>
      </w:r>
      <w:proofErr w:type="gramStart"/>
      <w:r>
        <w:t xml:space="preserve">воинском учете", утвержденным Постановлением Правительства Российской Федерации от 27.11.2006 N 719, иными нормативными правовыми актами муниципального образования МО СП </w:t>
      </w:r>
      <w:r w:rsidR="007C03A8">
        <w:t xml:space="preserve">деревня Ивановское </w:t>
      </w:r>
      <w:proofErr w:type="spellStart"/>
      <w:r>
        <w:t>Износковского</w:t>
      </w:r>
      <w:proofErr w:type="spellEnd"/>
      <w:r>
        <w:t xml:space="preserve"> района Калужской области, а также настоящим Положением.</w:t>
      </w:r>
      <w:proofErr w:type="gramEnd"/>
    </w:p>
    <w:p w:rsidR="007C03A8" w:rsidRDefault="00640783">
      <w:r>
        <w:t xml:space="preserve"> 1.3. Положение о ВУС утверждается руководителем администрации. </w:t>
      </w:r>
    </w:p>
    <w:p w:rsidR="007C03A8" w:rsidRDefault="00640783">
      <w:r>
        <w:t xml:space="preserve">1.4.Первичный воинский учет осуществляется по документам первичного воинского учета: </w:t>
      </w:r>
    </w:p>
    <w:p w:rsidR="007C03A8" w:rsidRDefault="00640783">
      <w:r>
        <w:t>а) для призывников - по картам первичного воинского учета призывников;</w:t>
      </w:r>
    </w:p>
    <w:p w:rsidR="007C03A8" w:rsidRDefault="00640783">
      <w:r>
        <w:t xml:space="preserve"> б) для прапорщиков, мичманов, старшин, сержантов, солдат и матросов запаса - по алфавитным карточкам и учетным карточкам; в) для офицеров запаса - по карточкам первичного учета.</w:t>
      </w:r>
    </w:p>
    <w:p w:rsidR="007C03A8" w:rsidRDefault="00640783">
      <w:r>
        <w:t xml:space="preserve"> 1.5. Документы первичного воинского учета заполняются на основании следующих документов: а) удостоверение гражданина, подлежащего призыву на военную службу, - для призывников; б) 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:rsidR="007C03A8" w:rsidRDefault="00640783">
      <w:r>
        <w:t xml:space="preserve"> 1.6. Документы первичного воинского учета должны содержать следующие сведения о гражданах:</w:t>
      </w:r>
    </w:p>
    <w:p w:rsidR="007C03A8" w:rsidRDefault="00640783">
      <w:r>
        <w:t xml:space="preserve"> а) фамилия, имя и отчество; </w:t>
      </w:r>
    </w:p>
    <w:p w:rsidR="007C03A8" w:rsidRDefault="00640783">
      <w:r>
        <w:t xml:space="preserve">б) дата рождения; </w:t>
      </w:r>
    </w:p>
    <w:p w:rsidR="007C03A8" w:rsidRDefault="00640783">
      <w:r>
        <w:t xml:space="preserve">в) место жительства и (или) место пребывания, в том числе не подтвержденные регистрацией по месту жительства и (или) месту пребывания; </w:t>
      </w:r>
    </w:p>
    <w:p w:rsidR="007C03A8" w:rsidRDefault="00640783">
      <w:r>
        <w:t xml:space="preserve">г) семейное положение; </w:t>
      </w:r>
    </w:p>
    <w:p w:rsidR="007C03A8" w:rsidRDefault="00640783">
      <w:r>
        <w:t xml:space="preserve">д) образование; </w:t>
      </w:r>
    </w:p>
    <w:p w:rsidR="007C03A8" w:rsidRDefault="00640783">
      <w:r>
        <w:t xml:space="preserve">е) место работы (учебы); </w:t>
      </w:r>
    </w:p>
    <w:p w:rsidR="007C03A8" w:rsidRDefault="00640783">
      <w:r>
        <w:t xml:space="preserve">ж) годность к военной службе по состоянию здоровья; </w:t>
      </w:r>
    </w:p>
    <w:p w:rsidR="007C03A8" w:rsidRDefault="00640783">
      <w:r>
        <w:t xml:space="preserve">з) основные антропометрические данные; </w:t>
      </w:r>
    </w:p>
    <w:p w:rsidR="007C03A8" w:rsidRDefault="00640783">
      <w:r>
        <w:t xml:space="preserve">и) наличие военно-учетных и гражданских специальностей; </w:t>
      </w:r>
    </w:p>
    <w:p w:rsidR="007C03A8" w:rsidRDefault="00640783">
      <w:r>
        <w:lastRenderedPageBreak/>
        <w:t xml:space="preserve">к) наличие первого спортивного разряда или спортивного звания; </w:t>
      </w:r>
    </w:p>
    <w:p w:rsidR="007C03A8" w:rsidRDefault="00640783">
      <w: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 </w:t>
      </w:r>
    </w:p>
    <w:p w:rsidR="007C03A8" w:rsidRDefault="00640783">
      <w:r>
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 н) пребывание в мобилизационном людском резерве. </w:t>
      </w:r>
    </w:p>
    <w:p w:rsidR="007C03A8" w:rsidRDefault="007C03A8"/>
    <w:p w:rsidR="007C03A8" w:rsidRPr="007C03A8" w:rsidRDefault="00640783">
      <w:pPr>
        <w:rPr>
          <w:b/>
        </w:rPr>
      </w:pPr>
      <w:r w:rsidRPr="007C03A8">
        <w:rPr>
          <w:b/>
        </w:rPr>
        <w:t xml:space="preserve">Документы воинского учета должны содержать следующие сведения о гражданине: </w:t>
      </w:r>
    </w:p>
    <w:p w:rsidR="007C03A8" w:rsidRDefault="007C03A8">
      <w:r>
        <w:tab/>
      </w:r>
      <w:proofErr w:type="gramStart"/>
      <w:r w:rsidR="00640783">
        <w:t>фамилия, имя и отчество; дата рождения; место жительства и (или) место пребывания, в том числе не подтвержденные регистрацией по месту жительства и (или) месту пребывания; семейное положение; образование; место работы (учебы);</w:t>
      </w:r>
      <w:proofErr w:type="gramEnd"/>
    </w:p>
    <w:p w:rsidR="007C03A8" w:rsidRDefault="007C03A8">
      <w:r>
        <w:tab/>
      </w:r>
      <w:r w:rsidR="00640783">
        <w:t xml:space="preserve"> годность к военной службе по состоянию здоровья; профессиональная пригодность к подготовке по военно-учетным специальностям и к военной службе на воинских должностях; основные антропометрические данные;</w:t>
      </w:r>
    </w:p>
    <w:p w:rsidR="007C03A8" w:rsidRDefault="007C03A8">
      <w:r>
        <w:tab/>
      </w:r>
      <w:r w:rsidR="00640783">
        <w:t xml:space="preserve"> прохождение военной службы или альтернативной гражданской службы; прохождение военных сборов; владение иностранными языками; </w:t>
      </w:r>
    </w:p>
    <w:p w:rsidR="00266C79" w:rsidRDefault="007C03A8">
      <w:r>
        <w:tab/>
      </w:r>
      <w:r w:rsidR="00640783">
        <w:t xml:space="preserve">наличие военно-учетных и гражданских специальностей; </w:t>
      </w:r>
    </w:p>
    <w:p w:rsidR="00266C79" w:rsidRDefault="00266C79">
      <w:r>
        <w:tab/>
      </w:r>
      <w:r w:rsidR="00640783">
        <w:t xml:space="preserve">наличие спортивного разряда кандидата в мастера спорта, первого спортивного разряда или спортивного звания; возбуждение или прекращение в отношении гражданина уголовного дела; </w:t>
      </w:r>
    </w:p>
    <w:p w:rsidR="00266C79" w:rsidRDefault="00266C79">
      <w:r>
        <w:tab/>
      </w:r>
      <w:r w:rsidR="00640783">
        <w:t xml:space="preserve">наличие судимости; признание гражданина не прошедшим военную службу по призыву, не имея на то законных оснований, в соответствии с заключением призывной комиссии; </w:t>
      </w:r>
    </w:p>
    <w:p w:rsidR="00266C79" w:rsidRDefault="00266C79">
      <w:r>
        <w:tab/>
      </w:r>
      <w:r w:rsidR="00640783">
        <w:t xml:space="preserve"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время; пребывание в мобилизационном людском резерве; </w:t>
      </w:r>
    </w:p>
    <w:p w:rsidR="00266C79" w:rsidRDefault="00266C79">
      <w:r>
        <w:tab/>
      </w:r>
      <w:proofErr w:type="gramStart"/>
      <w:r w:rsidR="00640783">
        <w:t xml:space="preserve">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заседания; </w:t>
      </w:r>
      <w:proofErr w:type="gramEnd"/>
    </w:p>
    <w:p w:rsidR="00266C79" w:rsidRDefault="00266C79">
      <w:r>
        <w:tab/>
      </w:r>
      <w:r w:rsidR="00640783">
        <w:t xml:space="preserve">иные (в том числе биометрические) персональные данные, определенные Положением о воинском учете, утвержденным постановлением Правительства РФ от 27 ноября 2006 г. N 719. </w:t>
      </w:r>
    </w:p>
    <w:p w:rsidR="00266C79" w:rsidRDefault="00266C79"/>
    <w:p w:rsidR="00266C79" w:rsidRDefault="00F550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6C79">
        <w:rPr>
          <w:b/>
        </w:rPr>
        <w:t>2. ОСНОВНЫЕ ЗАДАЧИ.</w:t>
      </w:r>
    </w:p>
    <w:p w:rsidR="00F5502B" w:rsidRPr="00266C79" w:rsidRDefault="00F5502B">
      <w:pPr>
        <w:rPr>
          <w:b/>
        </w:rPr>
      </w:pPr>
    </w:p>
    <w:p w:rsidR="00266C79" w:rsidRDefault="00640783">
      <w:r>
        <w:t xml:space="preserve">2.1. Основными задачами ВУС являются: </w:t>
      </w:r>
    </w:p>
    <w:p w:rsidR="00266C79" w:rsidRDefault="00640783">
      <w:proofErr w:type="gramStart"/>
      <w:r>
        <w:t>а) обеспечение исполнения гражданами воинской обязанности, установленной 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  <w:proofErr w:type="gramEnd"/>
    </w:p>
    <w:p w:rsidR="00266C79" w:rsidRDefault="00640783">
      <w:r>
        <w:t xml:space="preserve"> б) документальное оформление сведений воинского учета о гражданах, состоящих на воинском учете; </w:t>
      </w:r>
    </w:p>
    <w:p w:rsidR="00266C79" w:rsidRDefault="00640783">
      <w:r>
        <w:t>в)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66C79" w:rsidRDefault="00640783">
      <w:r>
        <w:t xml:space="preserve"> </w:t>
      </w:r>
      <w:proofErr w:type="gramStart"/>
      <w:r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r>
        <w:lastRenderedPageBreak/>
        <w:t xml:space="preserve">органов с мирного на военное время в период мобилизации и поддержание их укомплектованности на требуемом уровне в военное </w:t>
      </w:r>
      <w:r w:rsidR="00F04985">
        <w:t xml:space="preserve"> </w:t>
      </w:r>
      <w:r>
        <w:t xml:space="preserve">время; </w:t>
      </w:r>
      <w:proofErr w:type="gramEnd"/>
    </w:p>
    <w:p w:rsidR="00266C79" w:rsidRDefault="00640783">
      <w:r>
        <w:t xml:space="preserve">д)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 </w:t>
      </w:r>
    </w:p>
    <w:p w:rsidR="00266C79" w:rsidRDefault="00640783">
      <w:r>
        <w:t xml:space="preserve">е)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 </w:t>
      </w:r>
    </w:p>
    <w:p w:rsidR="00266C79" w:rsidRDefault="00640783">
      <w:r>
        <w:t xml:space="preserve">ж)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 </w:t>
      </w:r>
    </w:p>
    <w:p w:rsidR="00266C79" w:rsidRDefault="00640783">
      <w:proofErr w:type="gramStart"/>
      <w:r>
        <w:t xml:space="preserve">з)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 </w:t>
      </w:r>
      <w:proofErr w:type="gramEnd"/>
    </w:p>
    <w:p w:rsidR="00266C79" w:rsidRDefault="00640783">
      <w:proofErr w:type="gramStart"/>
      <w:r>
        <w:t xml:space="preserve">и)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 </w:t>
      </w:r>
      <w:proofErr w:type="gramEnd"/>
    </w:p>
    <w:p w:rsidR="00266C79" w:rsidRDefault="00640783">
      <w:proofErr w:type="gramStart"/>
      <w:r>
        <w:t xml:space="preserve">к) представлять в соответствующий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 </w:t>
      </w:r>
      <w:proofErr w:type="gramEnd"/>
    </w:p>
    <w:p w:rsidR="00266C79" w:rsidRDefault="00640783">
      <w:r>
        <w:t xml:space="preserve">л) организовывать и обеспечивать своевременное оповещение граждан о вызовах (повестках) военных комиссариатов; </w:t>
      </w:r>
    </w:p>
    <w:p w:rsidR="00266C79" w:rsidRDefault="00640783">
      <w:r>
        <w:t xml:space="preserve">м) вести прием граждан по вопросам воинского учета. </w:t>
      </w:r>
    </w:p>
    <w:p w:rsidR="00266C79" w:rsidRDefault="00266C79"/>
    <w:p w:rsidR="00266C79" w:rsidRDefault="00640783">
      <w:r>
        <w:t xml:space="preserve">2.2. В целях организации и обеспечения сбора, хранения и обработки сведений, содержащихся в документах первичного воинского учета, уполномоченные должностные лица администрации МО СП </w:t>
      </w:r>
      <w:r w:rsidR="00266C79">
        <w:t xml:space="preserve">деревня Ивановское </w:t>
      </w:r>
      <w:r w:rsidR="00266C79">
        <w:t xml:space="preserve"> </w:t>
      </w:r>
      <w:r>
        <w:t xml:space="preserve">(далее – должностные лица): </w:t>
      </w:r>
    </w:p>
    <w:p w:rsidR="00266C79" w:rsidRDefault="00640783">
      <w: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266C79" w:rsidRDefault="00640783">
      <w: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266C79" w:rsidRDefault="00640783">
      <w:r>
        <w:t xml:space="preserve"> в) ведут учет организаций, находящихся на их территории, и контролируют ведение в них воинского учета; </w:t>
      </w:r>
    </w:p>
    <w:p w:rsidR="00266C79" w:rsidRDefault="00640783">
      <w:r>
        <w:lastRenderedPageBreak/>
        <w:t xml:space="preserve">г) ведут и хранят документы первичного воинского учета в машинописном и электронном </w:t>
      </w:r>
      <w:proofErr w:type="gramStart"/>
      <w:r>
        <w:t>видах</w:t>
      </w:r>
      <w:proofErr w:type="gramEnd"/>
      <w:r>
        <w:t xml:space="preserve"> в порядке и по формам, которые определяются Министерством обороны Российской Федерации. </w:t>
      </w:r>
    </w:p>
    <w:p w:rsidR="00266C79" w:rsidRDefault="00640783">
      <w:r>
        <w:t>2.3.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должностные лица:</w:t>
      </w:r>
    </w:p>
    <w:p w:rsidR="00266C79" w:rsidRDefault="00640783">
      <w:r>
        <w:t xml:space="preserve"> а) сверяют не реже 1 раза в год документы первичного воинского учета с документами воинского учета соответствующего военного комиссариата и организаций, а также с карточками регистрации или домовыми книгами; </w:t>
      </w:r>
    </w:p>
    <w:p w:rsidR="00266C79" w:rsidRDefault="00640783">
      <w: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соответствующий военный комиссариат по форме, определяемой Министерством обороны Российской Федерации;</w:t>
      </w:r>
    </w:p>
    <w:p w:rsidR="00266C79" w:rsidRDefault="00640783">
      <w: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266C79" w:rsidRDefault="00640783">
      <w:r>
        <w:t xml:space="preserve">г) представляют в соответствующий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 </w:t>
      </w:r>
    </w:p>
    <w:p w:rsidR="00266C79" w:rsidRDefault="00640783">
      <w:r>
        <w:t>2.4. В целях организации и обеспечения постановки граждан на воинский учет должностные лица:</w:t>
      </w:r>
    </w:p>
    <w:p w:rsidR="00266C79" w:rsidRDefault="00640783">
      <w:r>
        <w:t xml:space="preserve"> </w:t>
      </w:r>
      <w:proofErr w:type="gramStart"/>
      <w: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 </w:t>
      </w:r>
    </w:p>
    <w:p w:rsidR="00266C79" w:rsidRDefault="00640783">
      <w: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F04985" w:rsidRDefault="00640783">
      <w:proofErr w:type="gramStart"/>
      <w: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</w:t>
      </w:r>
      <w:r w:rsidR="00F04985">
        <w:t xml:space="preserve"> </w:t>
      </w:r>
      <w:r>
        <w:t xml:space="preserve">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>
        <w:t xml:space="preserve"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</w:t>
      </w:r>
      <w:r>
        <w:lastRenderedPageBreak/>
        <w:t xml:space="preserve">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 </w:t>
      </w:r>
    </w:p>
    <w:p w:rsidR="00266C79" w:rsidRDefault="00640783">
      <w:r>
        <w:t xml:space="preserve">г) делают отметки о постановке граждан на воинский учет в карточках регистрации или домовых книгах. </w:t>
      </w:r>
    </w:p>
    <w:p w:rsidR="00266C79" w:rsidRDefault="00640783">
      <w:r>
        <w:t>2.5. В целях организации и обеспечения снятия граждан с воинского учета должностные лица:</w:t>
      </w:r>
    </w:p>
    <w:p w:rsidR="00266C79" w:rsidRDefault="00640783">
      <w:r>
        <w:t xml:space="preserve"> 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66C79" w:rsidRDefault="00640783">
      <w:r>
        <w:t xml:space="preserve"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 </w:t>
      </w:r>
    </w:p>
    <w:p w:rsidR="00266C79" w:rsidRDefault="00640783">
      <w:proofErr w:type="gramStart"/>
      <w:r>
        <w:t xml:space="preserve">в) составляют и представляют в соответствующий военный комиссариат в 2- недельный срок списки граждан, убывших на новое место жительства за пределы муниципального образования без снятия с воинского учета; 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 </w:t>
      </w:r>
      <w:proofErr w:type="gramEnd"/>
    </w:p>
    <w:p w:rsidR="00266C79" w:rsidRDefault="00640783">
      <w:r>
        <w:t>2.6. Должностные лица ежегодно, до 1 февраля, представляют в соответствующий военный комиссариат отчеты о результатах осуществления первичного воинского учета в предшествующем году.</w:t>
      </w:r>
    </w:p>
    <w:p w:rsidR="00266C79" w:rsidRDefault="00640783">
      <w:r>
        <w:t xml:space="preserve"> 2.7. </w:t>
      </w:r>
      <w:proofErr w:type="gramStart"/>
      <w:r>
        <w:t>Контроль за</w:t>
      </w:r>
      <w:proofErr w:type="gramEnd"/>
      <w:r>
        <w:t xml:space="preserve"> осуществлением администрацией сельского поселения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266C79" w:rsidRDefault="00266C79"/>
    <w:p w:rsidR="00266C79" w:rsidRDefault="00F5502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640783">
        <w:t xml:space="preserve"> </w:t>
      </w:r>
      <w:r w:rsidR="00640783" w:rsidRPr="00266C79">
        <w:rPr>
          <w:b/>
        </w:rPr>
        <w:t>3. ФУНКЦИИ</w:t>
      </w:r>
      <w:r>
        <w:rPr>
          <w:b/>
        </w:rPr>
        <w:t>.</w:t>
      </w:r>
      <w:r w:rsidR="00640783" w:rsidRPr="00266C79">
        <w:rPr>
          <w:b/>
        </w:rPr>
        <w:t xml:space="preserve"> </w:t>
      </w:r>
    </w:p>
    <w:p w:rsidR="00266C79" w:rsidRPr="00266C79" w:rsidRDefault="00266C79">
      <w:pPr>
        <w:rPr>
          <w:b/>
        </w:rPr>
      </w:pPr>
    </w:p>
    <w:p w:rsidR="00F04985" w:rsidRDefault="00640783">
      <w:r>
        <w:t xml:space="preserve"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 из числа работающих в администрации МО СП </w:t>
      </w:r>
      <w:r w:rsidR="00F04985">
        <w:t>деревня Ивановское</w:t>
      </w:r>
      <w:r w:rsidR="00F04985">
        <w:t xml:space="preserve"> </w:t>
      </w:r>
      <w:r>
        <w:t xml:space="preserve"> </w:t>
      </w:r>
      <w:proofErr w:type="spellStart"/>
      <w:r>
        <w:t>Износковского</w:t>
      </w:r>
      <w:proofErr w:type="spellEnd"/>
      <w:r>
        <w:t xml:space="preserve"> района </w:t>
      </w:r>
      <w:r w:rsidR="00F04985">
        <w:t xml:space="preserve"> </w:t>
      </w:r>
      <w:r>
        <w:t xml:space="preserve">Калужской области; </w:t>
      </w:r>
    </w:p>
    <w:p w:rsidR="00F04985" w:rsidRDefault="00640783">
      <w:r>
        <w:t xml:space="preserve">3.2. 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 месяцев) на территории МО СП </w:t>
      </w:r>
      <w:r w:rsidR="00F04985">
        <w:t xml:space="preserve">деревня Ивановское </w:t>
      </w:r>
      <w:r w:rsidR="00F04985">
        <w:t xml:space="preserve"> </w:t>
      </w:r>
      <w:proofErr w:type="spellStart"/>
      <w:r>
        <w:t>Износковского</w:t>
      </w:r>
      <w:proofErr w:type="spellEnd"/>
      <w:r w:rsidR="00F04985">
        <w:t xml:space="preserve"> </w:t>
      </w:r>
      <w:r>
        <w:t xml:space="preserve"> района Калужской области;</w:t>
      </w:r>
    </w:p>
    <w:p w:rsidR="00F04985" w:rsidRDefault="00640783">
      <w:r>
        <w:t xml:space="preserve"> 3.3. Выявлять совместно с органом внутренних дел граждан, постоянно или временно проживающих на территории МО СП </w:t>
      </w:r>
      <w:r w:rsidR="00F04985">
        <w:t xml:space="preserve">деревня Ивановское </w:t>
      </w:r>
      <w:r w:rsidR="00F04985">
        <w:t xml:space="preserve"> </w:t>
      </w:r>
      <w:proofErr w:type="spellStart"/>
      <w:r>
        <w:t>Износковского</w:t>
      </w:r>
      <w:proofErr w:type="spellEnd"/>
      <w:r w:rsidR="00F04985">
        <w:t xml:space="preserve"> </w:t>
      </w:r>
      <w:r>
        <w:t xml:space="preserve"> района Калужской области, обязанных состоять на воинском учете; </w:t>
      </w:r>
    </w:p>
    <w:p w:rsidR="00F04985" w:rsidRDefault="00640783">
      <w:r>
        <w:t xml:space="preserve">3.4. Вести учет организаций, находящихся на территории, на которой осуществляет свою деятельность администрация МО СП </w:t>
      </w:r>
      <w:r w:rsidR="00F04985">
        <w:t xml:space="preserve">деревня Ивановское </w:t>
      </w:r>
      <w:proofErr w:type="spellStart"/>
      <w:r>
        <w:t>Износковского</w:t>
      </w:r>
      <w:proofErr w:type="spellEnd"/>
      <w:r w:rsidR="00F04985">
        <w:t xml:space="preserve"> </w:t>
      </w:r>
      <w:r>
        <w:t xml:space="preserve"> района Калужской области, и контролировать ведение в них воинского учета; </w:t>
      </w:r>
    </w:p>
    <w:p w:rsidR="00F04985" w:rsidRDefault="00640783">
      <w:r>
        <w:lastRenderedPageBreak/>
        <w:t xml:space="preserve">3.5. Сверять не реже одного раза в год документы первичного воинского учета с документами воинского учета соответствующего военного комиссариата, организаций, а также с карточками регистрации или домовыми книгами; </w:t>
      </w:r>
    </w:p>
    <w:p w:rsidR="00F04985" w:rsidRDefault="00640783">
      <w:r>
        <w:t xml:space="preserve">3.6. По указанию соответствующего военного комиссариата оповещать граждан о вызовах в соответствующий военный комиссариат; </w:t>
      </w:r>
    </w:p>
    <w:p w:rsidR="00F04985" w:rsidRDefault="00640783">
      <w: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соответствующий военный комиссариат;</w:t>
      </w:r>
    </w:p>
    <w:p w:rsidR="00F04985" w:rsidRDefault="00640783">
      <w:r>
        <w:t xml:space="preserve"> 3.8. Ежегодно предоставлять в военный комиссариат до 1 октября списки граждан мужского пола 15-ти, и 16-ти летнего возраста, а до 1 ноября - списки граждан мужского пола, подлежащих первоначальной постановке на воинский учет в следующем году; </w:t>
      </w:r>
    </w:p>
    <w:p w:rsidR="00F04985" w:rsidRDefault="00640783">
      <w: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t xml:space="preserve">контроль </w:t>
      </w:r>
      <w:r w:rsidR="00F04985">
        <w:t xml:space="preserve"> </w:t>
      </w:r>
      <w:r>
        <w:t>за</w:t>
      </w:r>
      <w:proofErr w:type="gramEnd"/>
      <w:r>
        <w:t xml:space="preserve"> их исполнением, а также информировать об ответственности за неисполнение указанных обязанностей.</w:t>
      </w:r>
    </w:p>
    <w:p w:rsidR="00F04985" w:rsidRDefault="00640783">
      <w:r>
        <w:t xml:space="preserve"> </w:t>
      </w:r>
    </w:p>
    <w:p w:rsidR="00F04985" w:rsidRDefault="00F550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0783" w:rsidRPr="00F04985">
        <w:rPr>
          <w:b/>
        </w:rPr>
        <w:t>4. ПРАВА</w:t>
      </w:r>
      <w:proofErr w:type="gramStart"/>
      <w:r w:rsidR="00640783" w:rsidRPr="00F04985">
        <w:rPr>
          <w:b/>
        </w:rPr>
        <w:t xml:space="preserve"> </w:t>
      </w:r>
      <w:r>
        <w:rPr>
          <w:b/>
        </w:rPr>
        <w:t>.</w:t>
      </w:r>
      <w:proofErr w:type="gramEnd"/>
    </w:p>
    <w:p w:rsidR="00F04985" w:rsidRPr="00F04985" w:rsidRDefault="00F04985">
      <w:pPr>
        <w:rPr>
          <w:b/>
        </w:rPr>
      </w:pPr>
    </w:p>
    <w:p w:rsidR="00F04985" w:rsidRDefault="00640783">
      <w:r>
        <w:t xml:space="preserve">Для плановой и целенаправленной работы военно-учетный работник имеет право: </w:t>
      </w:r>
    </w:p>
    <w:p w:rsidR="00F04985" w:rsidRDefault="00640783">
      <w:r>
        <w:t xml:space="preserve">4.1. Запрашивать у организаций и граждан информацию, необходимую для занесения в документы воинского учета; </w:t>
      </w:r>
    </w:p>
    <w:p w:rsidR="00F04985" w:rsidRDefault="00640783">
      <w:r>
        <w:t>4.2. Вызывать граждан по вопросам воинского учета и оповещать граждан о вызовах (повестках) соответствующего военного комиссариата;</w:t>
      </w:r>
    </w:p>
    <w:p w:rsidR="00F04985" w:rsidRDefault="00640783">
      <w:r>
        <w:t xml:space="preserve"> 4.3. Определять порядок оповещения граждан о вызовах (повестках) соответствующего военного комиссариата; </w:t>
      </w:r>
    </w:p>
    <w:p w:rsidR="00F04985" w:rsidRDefault="00640783">
      <w:r>
        <w:t xml:space="preserve">4.4. Определять порядок приема граждан по вопросам воинского учета; 4.5. Запрашивать у соответствующего военного комиссариата разъяснения по вопросам первичного воинского учета; </w:t>
      </w:r>
    </w:p>
    <w:p w:rsidR="00F04985" w:rsidRDefault="00640783">
      <w:r>
        <w:t xml:space="preserve">4.6. Вносить в соответствующий военный комиссариат предложения о совершенствовании организации первичного воинского учета. </w:t>
      </w:r>
    </w:p>
    <w:p w:rsidR="00F04985" w:rsidRDefault="00F04985"/>
    <w:p w:rsidR="00F04985" w:rsidRPr="00F04985" w:rsidRDefault="00F550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640783" w:rsidRPr="00F04985">
        <w:rPr>
          <w:b/>
        </w:rPr>
        <w:t>5. РУКОВОДСТВО</w:t>
      </w:r>
      <w:r>
        <w:rPr>
          <w:b/>
        </w:rPr>
        <w:t>.</w:t>
      </w:r>
      <w:bookmarkStart w:id="0" w:name="_GoBack"/>
      <w:bookmarkEnd w:id="0"/>
      <w:r w:rsidR="00640783" w:rsidRPr="00F04985">
        <w:rPr>
          <w:b/>
        </w:rPr>
        <w:t xml:space="preserve"> </w:t>
      </w:r>
    </w:p>
    <w:p w:rsidR="00F04985" w:rsidRDefault="00F04985"/>
    <w:p w:rsidR="009E1C72" w:rsidRDefault="00640783">
      <w:r>
        <w:t xml:space="preserve">5.1. Специалист ВУС назначается на должность и освобождается от должности главой администрации МО СП </w:t>
      </w:r>
      <w:r w:rsidR="00F04985">
        <w:t xml:space="preserve">деревня Ивановское </w:t>
      </w:r>
      <w:proofErr w:type="spellStart"/>
      <w:r>
        <w:t>Износковского</w:t>
      </w:r>
      <w:proofErr w:type="spellEnd"/>
      <w:r>
        <w:t xml:space="preserve"> района Калужской области</w:t>
      </w:r>
      <w:r w:rsidR="00F04985">
        <w:t xml:space="preserve"> .</w:t>
      </w:r>
      <w:r>
        <w:t xml:space="preserve"> 5.2. Специалист ВУС находится в непосредственном подчинении главы администрации МО СП </w:t>
      </w:r>
      <w:r w:rsidR="00F04985">
        <w:t xml:space="preserve">деревня Ивановское </w:t>
      </w:r>
      <w:proofErr w:type="spellStart"/>
      <w:r>
        <w:t>Износковского</w:t>
      </w:r>
      <w:proofErr w:type="spellEnd"/>
      <w:r>
        <w:t xml:space="preserve"> района Калужской области.</w:t>
      </w:r>
    </w:p>
    <w:sectPr w:rsidR="009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83"/>
    <w:rsid w:val="00266C79"/>
    <w:rsid w:val="00640783"/>
    <w:rsid w:val="007C03A8"/>
    <w:rsid w:val="009E1C72"/>
    <w:rsid w:val="00F04985"/>
    <w:rsid w:val="00F5502B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2020-08-06T06:59:00Z</cp:lastPrinted>
  <dcterms:created xsi:type="dcterms:W3CDTF">2020-08-03T09:08:00Z</dcterms:created>
  <dcterms:modified xsi:type="dcterms:W3CDTF">2020-08-06T07:02:00Z</dcterms:modified>
</cp:coreProperties>
</file>