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5F4" w:rsidRPr="00B77B63" w:rsidRDefault="00B77B63">
      <w:pPr>
        <w:pStyle w:val="Style6"/>
        <w:spacing w:line="240" w:lineRule="exact"/>
        <w:rPr>
          <w:b/>
          <w:sz w:val="28"/>
          <w:szCs w:val="28"/>
        </w:rPr>
      </w:pPr>
      <w:r w:rsidRPr="00B77B63">
        <w:rPr>
          <w:b/>
          <w:sz w:val="28"/>
          <w:szCs w:val="28"/>
        </w:rPr>
        <w:t xml:space="preserve">                                                                                                                                 РОССИЙСКАЯ ФЕДЕРАЦИЯ</w:t>
      </w:r>
    </w:p>
    <w:p w:rsidR="006B55F4" w:rsidRPr="00B77B63" w:rsidRDefault="006B55F4">
      <w:pPr>
        <w:pStyle w:val="Style6"/>
        <w:spacing w:line="240" w:lineRule="exact"/>
        <w:rPr>
          <w:b/>
          <w:sz w:val="20"/>
        </w:rPr>
      </w:pPr>
    </w:p>
    <w:p w:rsidR="006B55F4" w:rsidRPr="00B77B63" w:rsidRDefault="00B77B63">
      <w:pPr>
        <w:pStyle w:val="Style6"/>
        <w:rPr>
          <w:b/>
          <w:sz w:val="28"/>
        </w:rPr>
      </w:pPr>
      <w:r w:rsidRPr="00B77B63">
        <w:rPr>
          <w:b/>
          <w:sz w:val="28"/>
        </w:rPr>
        <w:t>КАЛУЖСКАЯ ОБЛАСТЬ</w:t>
      </w:r>
    </w:p>
    <w:p w:rsidR="006B55F4" w:rsidRPr="00B77B63" w:rsidRDefault="006B55F4">
      <w:pPr>
        <w:pStyle w:val="Style11"/>
        <w:spacing w:line="240" w:lineRule="auto"/>
        <w:ind w:left="439"/>
        <w:rPr>
          <w:b/>
          <w:sz w:val="20"/>
        </w:rPr>
      </w:pPr>
    </w:p>
    <w:p w:rsidR="006B55F4" w:rsidRPr="00B77B63" w:rsidRDefault="00B77B63">
      <w:pPr>
        <w:pStyle w:val="Style4"/>
        <w:jc w:val="center"/>
        <w:rPr>
          <w:b/>
          <w:sz w:val="20"/>
        </w:rPr>
      </w:pPr>
      <w:r w:rsidRPr="00B77B63">
        <w:rPr>
          <w:b/>
          <w:sz w:val="28"/>
          <w:szCs w:val="28"/>
        </w:rPr>
        <w:t xml:space="preserve">СЕЛЬСКАЯ ДУМА                                                                                                                                </w:t>
      </w:r>
      <w:r w:rsidRPr="00B77B63">
        <w:rPr>
          <w:b/>
          <w:szCs w:val="24"/>
        </w:rPr>
        <w:t xml:space="preserve">муниципального образования    сельского 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77B63">
        <w:rPr>
          <w:b/>
          <w:sz w:val="28"/>
          <w:szCs w:val="28"/>
        </w:rPr>
        <w:t xml:space="preserve">«Деревня </w:t>
      </w:r>
      <w:proofErr w:type="gramStart"/>
      <w:r w:rsidRPr="00B77B63">
        <w:rPr>
          <w:b/>
          <w:sz w:val="28"/>
          <w:szCs w:val="28"/>
        </w:rPr>
        <w:t>Ивановское</w:t>
      </w:r>
      <w:proofErr w:type="gramEnd"/>
      <w:r w:rsidRPr="00B77B63">
        <w:rPr>
          <w:b/>
          <w:sz w:val="28"/>
          <w:szCs w:val="28"/>
        </w:rPr>
        <w:t>»</w:t>
      </w:r>
    </w:p>
    <w:p w:rsidR="006B55F4" w:rsidRDefault="006B55F4">
      <w:pPr>
        <w:pStyle w:val="ConsTitle"/>
        <w:ind w:right="0"/>
        <w:jc w:val="center"/>
        <w:rPr>
          <w:rFonts w:ascii="Times New Roman" w:hAnsi="Times New Roman"/>
          <w:sz w:val="28"/>
        </w:rPr>
      </w:pPr>
    </w:p>
    <w:p w:rsidR="006B55F4" w:rsidRDefault="00B77B63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РЕШЕНИЕ</w:t>
      </w:r>
    </w:p>
    <w:p w:rsidR="006B55F4" w:rsidRDefault="00397FD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17 августа</w:t>
      </w:r>
      <w:r w:rsidR="00BB6287">
        <w:rPr>
          <w:rFonts w:ascii="Times New Roman" w:hAnsi="Times New Roman"/>
          <w:sz w:val="28"/>
        </w:rPr>
        <w:t xml:space="preserve"> </w:t>
      </w:r>
      <w:r w:rsidR="00B77B63">
        <w:rPr>
          <w:rFonts w:ascii="Times New Roman" w:hAnsi="Times New Roman"/>
          <w:sz w:val="28"/>
        </w:rPr>
        <w:t xml:space="preserve">2021 года                                                         </w:t>
      </w:r>
      <w:r>
        <w:rPr>
          <w:rFonts w:ascii="Times New Roman" w:hAnsi="Times New Roman"/>
          <w:sz w:val="28"/>
        </w:rPr>
        <w:t xml:space="preserve">      № 29</w:t>
      </w:r>
    </w:p>
    <w:p w:rsidR="006B55F4" w:rsidRDefault="006B55F4" w:rsidP="0019502A">
      <w:pPr>
        <w:spacing w:after="0" w:line="240" w:lineRule="auto"/>
        <w:rPr>
          <w:rFonts w:ascii="Times New Roman" w:hAnsi="Times New Roman"/>
          <w:color w:val="000000"/>
          <w:sz w:val="28"/>
        </w:rPr>
      </w:pPr>
    </w:p>
    <w:p w:rsidR="006B55F4" w:rsidRPr="0019502A" w:rsidRDefault="00B77B63" w:rsidP="0019502A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19502A">
        <w:rPr>
          <w:rFonts w:ascii="Times New Roman" w:hAnsi="Times New Roman"/>
          <w:b/>
          <w:color w:val="000000"/>
          <w:sz w:val="24"/>
          <w:szCs w:val="24"/>
        </w:rPr>
        <w:t xml:space="preserve">Об утверждении Положения </w:t>
      </w:r>
    </w:p>
    <w:p w:rsidR="006B55F4" w:rsidRPr="0019502A" w:rsidRDefault="00B77B63" w:rsidP="0019502A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19502A">
        <w:rPr>
          <w:rFonts w:ascii="Times New Roman" w:hAnsi="Times New Roman"/>
          <w:b/>
          <w:color w:val="000000"/>
          <w:sz w:val="24"/>
          <w:szCs w:val="24"/>
        </w:rPr>
        <w:t>об инициативных проектах на территории</w:t>
      </w:r>
      <w:r w:rsidR="0019502A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         </w:t>
      </w:r>
      <w:r w:rsidRPr="0019502A">
        <w:rPr>
          <w:rFonts w:ascii="Times New Roman" w:hAnsi="Times New Roman"/>
          <w:b/>
          <w:color w:val="000000"/>
          <w:sz w:val="24"/>
          <w:szCs w:val="24"/>
        </w:rPr>
        <w:t xml:space="preserve"> муниципального образования</w:t>
      </w:r>
    </w:p>
    <w:p w:rsidR="006B55F4" w:rsidRPr="0019502A" w:rsidRDefault="0019502A" w:rsidP="0019502A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19502A">
        <w:rPr>
          <w:rFonts w:ascii="Times New Roman" w:hAnsi="Times New Roman"/>
          <w:b/>
          <w:color w:val="000000"/>
          <w:sz w:val="24"/>
          <w:szCs w:val="24"/>
        </w:rPr>
        <w:t>сельское поселение «Деревня Ивановское</w:t>
      </w:r>
      <w:r>
        <w:rPr>
          <w:rFonts w:ascii="Times New Roman" w:hAnsi="Times New Roman"/>
          <w:b/>
          <w:color w:val="000000"/>
          <w:sz w:val="24"/>
          <w:szCs w:val="24"/>
        </w:rPr>
        <w:t>».</w:t>
      </w:r>
    </w:p>
    <w:p w:rsidR="006B55F4" w:rsidRDefault="006B55F4">
      <w:pPr>
        <w:spacing w:after="0" w:line="240" w:lineRule="auto"/>
        <w:ind w:firstLine="633"/>
        <w:jc w:val="center"/>
        <w:rPr>
          <w:rFonts w:ascii="Times New Roman" w:hAnsi="Times New Roman"/>
          <w:color w:val="000000"/>
          <w:sz w:val="28"/>
        </w:rPr>
      </w:pPr>
    </w:p>
    <w:p w:rsidR="006B55F4" w:rsidRPr="00BB6287" w:rsidRDefault="00B77B63">
      <w:pPr>
        <w:spacing w:after="0" w:line="240" w:lineRule="auto"/>
        <w:ind w:firstLine="633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6"/>
        </w:rPr>
        <w:t> </w:t>
      </w:r>
    </w:p>
    <w:p w:rsidR="0019502A" w:rsidRDefault="00B77B63" w:rsidP="00BB62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6287">
        <w:rPr>
          <w:rFonts w:ascii="Times New Roman" w:hAnsi="Times New Roman"/>
          <w:color w:val="000000"/>
          <w:sz w:val="24"/>
          <w:szCs w:val="24"/>
        </w:rPr>
        <w:t>В соответствии со ст. 26.1 Федерального закона от 06.10.</w:t>
      </w:r>
      <w:r w:rsidRPr="00BB6287">
        <w:rPr>
          <w:rFonts w:ascii="Times New Roman" w:hAnsi="Times New Roman"/>
          <w:sz w:val="24"/>
          <w:szCs w:val="24"/>
        </w:rPr>
        <w:t>2003</w:t>
      </w:r>
      <w:r w:rsidR="00BB6287" w:rsidRPr="00BB6287">
        <w:rPr>
          <w:rFonts w:ascii="Times New Roman" w:hAnsi="Times New Roman"/>
          <w:sz w:val="24"/>
          <w:szCs w:val="24"/>
        </w:rPr>
        <w:t xml:space="preserve">  </w:t>
      </w:r>
      <w:r w:rsidRPr="00BB6287">
        <w:rPr>
          <w:rFonts w:ascii="Times New Roman" w:hAnsi="Times New Roman"/>
          <w:sz w:val="24"/>
          <w:szCs w:val="24"/>
        </w:rPr>
        <w:t> </w:t>
      </w:r>
      <w:hyperlink r:id="rId6">
        <w:r w:rsidRPr="00BB6287">
          <w:rPr>
            <w:rFonts w:ascii="Times New Roman" w:hAnsi="Times New Roman"/>
            <w:sz w:val="24"/>
            <w:szCs w:val="24"/>
          </w:rPr>
          <w:t>№ 131-ФЗ</w:t>
        </w:r>
      </w:hyperlink>
      <w:r w:rsidRPr="00BB6287">
        <w:rPr>
          <w:rFonts w:ascii="Times New Roman" w:hAnsi="Times New Roman"/>
          <w:sz w:val="24"/>
          <w:szCs w:val="24"/>
        </w:rPr>
        <w:t> «Об общих принципах организации местного самоуправления в Росси</w:t>
      </w:r>
      <w:r w:rsidR="007349BB" w:rsidRPr="00BB6287">
        <w:rPr>
          <w:rFonts w:ascii="Times New Roman" w:hAnsi="Times New Roman"/>
          <w:sz w:val="24"/>
          <w:szCs w:val="24"/>
        </w:rPr>
        <w:t xml:space="preserve">йской Федерации», на основании Устава муниципального образования </w:t>
      </w:r>
      <w:r w:rsidR="00BB6287" w:rsidRPr="00BB6287">
        <w:rPr>
          <w:rFonts w:ascii="Times New Roman" w:hAnsi="Times New Roman"/>
          <w:sz w:val="24"/>
          <w:szCs w:val="24"/>
        </w:rPr>
        <w:t xml:space="preserve">сельское поселение «Деревня Ивановское», </w:t>
      </w:r>
      <w:r w:rsidRPr="00BB6287">
        <w:rPr>
          <w:rFonts w:ascii="Times New Roman" w:hAnsi="Times New Roman"/>
          <w:color w:val="000000"/>
          <w:sz w:val="24"/>
          <w:szCs w:val="24"/>
        </w:rPr>
        <w:t>в целях реализации на территории муниципального образования инициативных проектов,</w:t>
      </w:r>
      <w:r w:rsidR="00BB6287" w:rsidRPr="00BB6287">
        <w:rPr>
          <w:rFonts w:ascii="Times New Roman" w:hAnsi="Times New Roman"/>
          <w:color w:val="000000"/>
          <w:sz w:val="24"/>
          <w:szCs w:val="24"/>
        </w:rPr>
        <w:t xml:space="preserve"> Сельская Дума       </w:t>
      </w:r>
      <w:r w:rsidR="00BB6287" w:rsidRPr="00BB6287">
        <w:rPr>
          <w:rFonts w:ascii="Times New Roman" w:hAnsi="Times New Roman"/>
          <w:sz w:val="24"/>
          <w:szCs w:val="24"/>
        </w:rPr>
        <w:t xml:space="preserve"> МО СП «Деревня Ивановское»</w:t>
      </w:r>
      <w:r w:rsidR="0019502A">
        <w:rPr>
          <w:rFonts w:ascii="Times New Roman" w:hAnsi="Times New Roman"/>
          <w:sz w:val="24"/>
          <w:szCs w:val="24"/>
        </w:rPr>
        <w:t>:</w:t>
      </w:r>
    </w:p>
    <w:p w:rsidR="006B55F4" w:rsidRPr="00BB6287" w:rsidRDefault="00B77B63" w:rsidP="00BB628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6287">
        <w:rPr>
          <w:rFonts w:ascii="Times New Roman" w:hAnsi="Times New Roman"/>
          <w:color w:val="000000"/>
          <w:sz w:val="24"/>
          <w:szCs w:val="24"/>
        </w:rPr>
        <w:t xml:space="preserve">  </w:t>
      </w:r>
    </w:p>
    <w:p w:rsidR="006B55F4" w:rsidRPr="0019502A" w:rsidRDefault="00BB6287" w:rsidP="0019502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9502A">
        <w:rPr>
          <w:rFonts w:ascii="Times New Roman" w:hAnsi="Times New Roman"/>
          <w:b/>
          <w:color w:val="000000"/>
          <w:sz w:val="24"/>
          <w:szCs w:val="24"/>
        </w:rPr>
        <w:t>РЕШИЛА</w:t>
      </w:r>
      <w:r w:rsidR="00B77B63" w:rsidRPr="0019502A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6B55F4" w:rsidRPr="00BB6287" w:rsidRDefault="00B77B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6287">
        <w:rPr>
          <w:rFonts w:ascii="Times New Roman" w:hAnsi="Times New Roman"/>
          <w:color w:val="000000"/>
          <w:sz w:val="24"/>
          <w:szCs w:val="24"/>
        </w:rPr>
        <w:t> </w:t>
      </w:r>
    </w:p>
    <w:p w:rsidR="006B55F4" w:rsidRPr="00BB6287" w:rsidRDefault="00B77B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6287">
        <w:rPr>
          <w:rFonts w:ascii="Times New Roman" w:hAnsi="Times New Roman"/>
          <w:color w:val="000000"/>
          <w:sz w:val="24"/>
          <w:szCs w:val="24"/>
        </w:rPr>
        <w:t>1. Утвердить Положение об инициативных проектах на территории муниципального образования</w:t>
      </w:r>
      <w:r w:rsidR="00BB6287" w:rsidRPr="00BB6287">
        <w:rPr>
          <w:rFonts w:ascii="Times New Roman" w:hAnsi="Times New Roman"/>
          <w:sz w:val="24"/>
          <w:szCs w:val="24"/>
        </w:rPr>
        <w:t xml:space="preserve"> сельское поселение «Деревня Ивановское», </w:t>
      </w:r>
      <w:r w:rsidRPr="00BB6287">
        <w:rPr>
          <w:rFonts w:ascii="Times New Roman" w:hAnsi="Times New Roman"/>
          <w:color w:val="000000"/>
          <w:sz w:val="24"/>
          <w:szCs w:val="24"/>
        </w:rPr>
        <w:t xml:space="preserve"> согласно приложению к настоящему Решению.</w:t>
      </w:r>
    </w:p>
    <w:p w:rsidR="006B55F4" w:rsidRPr="00BB6287" w:rsidRDefault="00B77B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6287">
        <w:rPr>
          <w:rFonts w:ascii="Times New Roman" w:hAnsi="Times New Roman"/>
          <w:color w:val="000000"/>
          <w:sz w:val="24"/>
          <w:szCs w:val="24"/>
        </w:rPr>
        <w:t>2. Настоящее Решение вступает в силу после его официального опубликования (обнародования).</w:t>
      </w:r>
    </w:p>
    <w:p w:rsidR="006B55F4" w:rsidRPr="00BB6287" w:rsidRDefault="00B77B63">
      <w:pPr>
        <w:pStyle w:val="ConsNormal"/>
        <w:ind w:right="0" w:firstLine="709"/>
        <w:jc w:val="both"/>
        <w:rPr>
          <w:rFonts w:ascii="Times New Roman" w:hAnsi="Times New Roman"/>
          <w:sz w:val="24"/>
          <w:szCs w:val="24"/>
        </w:rPr>
      </w:pPr>
      <w:r w:rsidRPr="00BB6287">
        <w:rPr>
          <w:rFonts w:ascii="Times New Roman" w:hAnsi="Times New Roman"/>
          <w:color w:val="000000"/>
          <w:sz w:val="24"/>
          <w:szCs w:val="24"/>
        </w:rPr>
        <w:t>3. </w:t>
      </w:r>
      <w:r w:rsidRPr="00BB6287">
        <w:rPr>
          <w:rFonts w:ascii="Times New Roman" w:hAnsi="Times New Roman"/>
          <w:sz w:val="24"/>
          <w:szCs w:val="24"/>
        </w:rPr>
        <w:t>Контроль за исполнением насто</w:t>
      </w:r>
      <w:r w:rsidR="00BB6287" w:rsidRPr="00BB6287">
        <w:rPr>
          <w:rFonts w:ascii="Times New Roman" w:hAnsi="Times New Roman"/>
          <w:sz w:val="24"/>
          <w:szCs w:val="24"/>
        </w:rPr>
        <w:t>ящего решения оставляю за собой</w:t>
      </w:r>
      <w:proofErr w:type="gramStart"/>
      <w:r w:rsidRPr="00BB6287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BB6287" w:rsidRDefault="00BB6287">
      <w:pPr>
        <w:pStyle w:val="ConsNormal"/>
        <w:ind w:right="0" w:firstLine="709"/>
        <w:jc w:val="both"/>
        <w:rPr>
          <w:rFonts w:ascii="Times New Roman" w:hAnsi="Times New Roman"/>
          <w:sz w:val="28"/>
        </w:rPr>
      </w:pPr>
    </w:p>
    <w:p w:rsidR="00BB6287" w:rsidRPr="00BB6287" w:rsidRDefault="00BB6287">
      <w:pPr>
        <w:pStyle w:val="ConsNormal"/>
        <w:ind w:right="0" w:firstLine="709"/>
        <w:jc w:val="both"/>
        <w:rPr>
          <w:rFonts w:ascii="Times New Roman" w:hAnsi="Times New Roman"/>
          <w:b/>
          <w:sz w:val="28"/>
        </w:rPr>
      </w:pPr>
    </w:p>
    <w:p w:rsidR="006B55F4" w:rsidRPr="00BB6287" w:rsidRDefault="006B55F4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BB6287" w:rsidRPr="00BB6287" w:rsidRDefault="00BB6287" w:rsidP="00BB6287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BB6287">
        <w:rPr>
          <w:rFonts w:ascii="Times New Roman" w:hAnsi="Times New Roman"/>
          <w:b/>
          <w:i/>
          <w:sz w:val="24"/>
          <w:szCs w:val="24"/>
        </w:rPr>
        <w:t>Глава муниципального образования</w:t>
      </w:r>
    </w:p>
    <w:p w:rsidR="00BB6287" w:rsidRPr="00BB6287" w:rsidRDefault="00BB6287" w:rsidP="00BB6287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BB6287">
        <w:rPr>
          <w:rFonts w:ascii="Times New Roman" w:hAnsi="Times New Roman"/>
          <w:b/>
          <w:i/>
          <w:sz w:val="24"/>
          <w:szCs w:val="24"/>
        </w:rPr>
        <w:t xml:space="preserve">Сельское поселение «Деревня Ивановское»:                                            </w:t>
      </w:r>
      <w:proofErr w:type="spellStart"/>
      <w:r w:rsidRPr="00BB6287">
        <w:rPr>
          <w:rFonts w:ascii="Times New Roman" w:hAnsi="Times New Roman"/>
          <w:b/>
          <w:i/>
          <w:sz w:val="24"/>
          <w:szCs w:val="24"/>
        </w:rPr>
        <w:t>О.А.Капорцева</w:t>
      </w:r>
      <w:proofErr w:type="spellEnd"/>
      <w:r w:rsidRPr="00BB6287">
        <w:rPr>
          <w:rFonts w:ascii="Times New Roman" w:hAnsi="Times New Roman"/>
          <w:b/>
          <w:i/>
          <w:sz w:val="24"/>
          <w:szCs w:val="24"/>
        </w:rPr>
        <w:t>.</w:t>
      </w:r>
    </w:p>
    <w:p w:rsidR="006B55F4" w:rsidRDefault="00BB6287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6B55F4" w:rsidRDefault="006B55F4">
      <w:pPr>
        <w:spacing w:after="0" w:line="240" w:lineRule="auto"/>
        <w:ind w:left="5954"/>
        <w:jc w:val="both"/>
        <w:rPr>
          <w:rFonts w:ascii="Times New Roman" w:hAnsi="Times New Roman"/>
          <w:i/>
          <w:sz w:val="28"/>
        </w:rPr>
      </w:pPr>
    </w:p>
    <w:p w:rsidR="006B55F4" w:rsidRDefault="006B55F4">
      <w:pPr>
        <w:spacing w:after="0" w:line="240" w:lineRule="auto"/>
        <w:ind w:left="5954"/>
        <w:jc w:val="both"/>
        <w:rPr>
          <w:rFonts w:ascii="Times New Roman" w:hAnsi="Times New Roman"/>
          <w:i/>
          <w:sz w:val="28"/>
        </w:rPr>
      </w:pPr>
    </w:p>
    <w:p w:rsidR="006B55F4" w:rsidRDefault="006B55F4">
      <w:pPr>
        <w:spacing w:after="0" w:line="240" w:lineRule="auto"/>
        <w:ind w:left="5954"/>
        <w:jc w:val="both"/>
        <w:rPr>
          <w:rFonts w:ascii="Times New Roman" w:hAnsi="Times New Roman"/>
          <w:i/>
          <w:sz w:val="28"/>
        </w:rPr>
      </w:pPr>
    </w:p>
    <w:p w:rsidR="0019502A" w:rsidRDefault="0019502A">
      <w:pPr>
        <w:spacing w:after="0" w:line="240" w:lineRule="auto"/>
        <w:ind w:left="5954"/>
        <w:jc w:val="both"/>
        <w:rPr>
          <w:rFonts w:ascii="Times New Roman" w:hAnsi="Times New Roman"/>
          <w:i/>
          <w:sz w:val="28"/>
        </w:rPr>
      </w:pPr>
    </w:p>
    <w:p w:rsidR="0019502A" w:rsidRDefault="0019502A">
      <w:pPr>
        <w:spacing w:after="0" w:line="240" w:lineRule="auto"/>
        <w:ind w:left="5954"/>
        <w:jc w:val="both"/>
        <w:rPr>
          <w:rFonts w:ascii="Times New Roman" w:hAnsi="Times New Roman"/>
          <w:i/>
          <w:sz w:val="28"/>
        </w:rPr>
      </w:pPr>
    </w:p>
    <w:p w:rsidR="0019502A" w:rsidRDefault="0019502A">
      <w:pPr>
        <w:spacing w:after="0" w:line="240" w:lineRule="auto"/>
        <w:ind w:left="5954"/>
        <w:jc w:val="both"/>
        <w:rPr>
          <w:rFonts w:ascii="Times New Roman" w:hAnsi="Times New Roman"/>
          <w:i/>
          <w:sz w:val="28"/>
        </w:rPr>
      </w:pPr>
    </w:p>
    <w:p w:rsidR="0019502A" w:rsidRDefault="0019502A">
      <w:pPr>
        <w:spacing w:after="0" w:line="240" w:lineRule="auto"/>
        <w:ind w:left="5954"/>
        <w:jc w:val="both"/>
        <w:rPr>
          <w:rFonts w:ascii="Times New Roman" w:hAnsi="Times New Roman"/>
          <w:i/>
          <w:sz w:val="28"/>
        </w:rPr>
      </w:pPr>
    </w:p>
    <w:p w:rsidR="0019502A" w:rsidRDefault="0019502A">
      <w:pPr>
        <w:spacing w:after="0" w:line="240" w:lineRule="auto"/>
        <w:ind w:left="5954"/>
        <w:jc w:val="both"/>
        <w:rPr>
          <w:rFonts w:ascii="Times New Roman" w:hAnsi="Times New Roman"/>
          <w:i/>
          <w:sz w:val="28"/>
        </w:rPr>
      </w:pPr>
    </w:p>
    <w:p w:rsidR="006B55F4" w:rsidRDefault="006B55F4">
      <w:pPr>
        <w:spacing w:after="0" w:line="240" w:lineRule="auto"/>
        <w:ind w:left="5954"/>
        <w:jc w:val="both"/>
        <w:rPr>
          <w:rFonts w:ascii="Times New Roman" w:hAnsi="Times New Roman"/>
          <w:i/>
          <w:sz w:val="28"/>
        </w:rPr>
      </w:pPr>
    </w:p>
    <w:p w:rsidR="006B55F4" w:rsidRDefault="006B55F4">
      <w:pPr>
        <w:spacing w:after="0" w:line="240" w:lineRule="auto"/>
        <w:ind w:left="5954"/>
        <w:jc w:val="both"/>
        <w:rPr>
          <w:rFonts w:ascii="Times New Roman" w:hAnsi="Times New Roman"/>
          <w:color w:val="000000"/>
          <w:sz w:val="28"/>
        </w:rPr>
      </w:pPr>
    </w:p>
    <w:p w:rsidR="006B55F4" w:rsidRDefault="00B77B63">
      <w:pPr>
        <w:spacing w:after="0" w:line="240" w:lineRule="auto"/>
        <w:ind w:left="567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Приложение</w:t>
      </w:r>
    </w:p>
    <w:p w:rsidR="006B55F4" w:rsidRDefault="00B77B63">
      <w:pPr>
        <w:spacing w:after="0" w:line="240" w:lineRule="auto"/>
        <w:ind w:left="5670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к решению </w:t>
      </w:r>
      <w:r w:rsidR="00627AC9">
        <w:rPr>
          <w:rFonts w:ascii="Times New Roman" w:hAnsi="Times New Roman"/>
          <w:color w:val="000000"/>
          <w:sz w:val="28"/>
        </w:rPr>
        <w:t>Сельской Думы</w:t>
      </w:r>
      <w:r w:rsidR="00617B94">
        <w:rPr>
          <w:rFonts w:ascii="Times New Roman" w:hAnsi="Times New Roman"/>
          <w:color w:val="000000"/>
          <w:sz w:val="28"/>
        </w:rPr>
        <w:t xml:space="preserve"> </w:t>
      </w:r>
      <w:r w:rsidR="00627AC9">
        <w:rPr>
          <w:rFonts w:ascii="Times New Roman" w:hAnsi="Times New Roman"/>
          <w:color w:val="000000"/>
          <w:sz w:val="28"/>
        </w:rPr>
        <w:t>МО СП «Деревня Ивановское»</w:t>
      </w:r>
    </w:p>
    <w:p w:rsidR="006B55F4" w:rsidRDefault="00627AC9">
      <w:pPr>
        <w:spacing w:after="0" w:line="240" w:lineRule="auto"/>
        <w:ind w:left="567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от </w:t>
      </w:r>
      <w:r w:rsidR="00B0293D">
        <w:rPr>
          <w:rFonts w:ascii="Times New Roman" w:hAnsi="Times New Roman"/>
          <w:color w:val="000000"/>
          <w:sz w:val="28"/>
        </w:rPr>
        <w:t>17.08</w:t>
      </w:r>
      <w:bookmarkStart w:id="0" w:name="_GoBack"/>
      <w:bookmarkEnd w:id="0"/>
      <w:r>
        <w:rPr>
          <w:rFonts w:ascii="Times New Roman" w:hAnsi="Times New Roman"/>
          <w:color w:val="000000"/>
          <w:sz w:val="28"/>
        </w:rPr>
        <w:t>.2021г.№ 28.</w:t>
      </w:r>
    </w:p>
    <w:p w:rsidR="006B55F4" w:rsidRDefault="00B77B63">
      <w:pPr>
        <w:spacing w:after="0" w:line="240" w:lineRule="auto"/>
        <w:ind w:left="5953" w:firstLine="633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 </w:t>
      </w:r>
    </w:p>
    <w:p w:rsidR="006B55F4" w:rsidRDefault="00B77B63">
      <w:pPr>
        <w:spacing w:after="0" w:line="240" w:lineRule="auto"/>
        <w:ind w:left="5953" w:firstLine="633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 </w:t>
      </w:r>
    </w:p>
    <w:p w:rsidR="006B55F4" w:rsidRDefault="00B77B63">
      <w:pPr>
        <w:spacing w:after="0" w:line="240" w:lineRule="auto"/>
        <w:ind w:firstLine="635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ПОЛОЖЕНИЕ</w:t>
      </w:r>
    </w:p>
    <w:p w:rsidR="006B55F4" w:rsidRDefault="00B77B63">
      <w:pPr>
        <w:spacing w:after="0" w:line="240" w:lineRule="auto"/>
        <w:ind w:firstLine="635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ОБ ИНИЦИАТИВНЫХ ПРОЕКТАХ НА ТЕРРИТОРИИ МУНИЦИПАЛЬНОГО ОБРАЗОВАНИЯ </w:t>
      </w:r>
      <w:r w:rsidR="00627AC9">
        <w:rPr>
          <w:rFonts w:ascii="Times New Roman" w:hAnsi="Times New Roman"/>
          <w:b/>
          <w:color w:val="000000"/>
          <w:sz w:val="28"/>
        </w:rPr>
        <w:t>СЕЛЬСКОЕ ПОСЕЛЕНИЕ «ДЕРЕВНЯ ИВАНОВСКОЕ»</w:t>
      </w:r>
    </w:p>
    <w:p w:rsidR="006B55F4" w:rsidRDefault="006B55F4">
      <w:pPr>
        <w:spacing w:after="0" w:line="240" w:lineRule="auto"/>
        <w:ind w:firstLine="633"/>
        <w:jc w:val="center"/>
        <w:rPr>
          <w:rFonts w:ascii="Times New Roman" w:hAnsi="Times New Roman"/>
          <w:b/>
          <w:color w:val="000000"/>
          <w:sz w:val="28"/>
        </w:rPr>
      </w:pPr>
    </w:p>
    <w:p w:rsidR="006B55F4" w:rsidRDefault="00B77B63">
      <w:pPr>
        <w:spacing w:after="0" w:line="240" w:lineRule="auto"/>
        <w:ind w:firstLine="633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1. Общие положения</w:t>
      </w:r>
    </w:p>
    <w:p w:rsidR="006B55F4" w:rsidRDefault="006B55F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6B55F4" w:rsidRDefault="00B77B63" w:rsidP="00627AC9">
      <w:pPr>
        <w:spacing w:after="0" w:line="240" w:lineRule="auto"/>
        <w:ind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1.1. Настоящее Положение об инициативных проектах на территории муни</w:t>
      </w:r>
      <w:r w:rsidR="00627AC9">
        <w:rPr>
          <w:rFonts w:ascii="Times New Roman" w:hAnsi="Times New Roman"/>
          <w:color w:val="000000"/>
          <w:sz w:val="28"/>
        </w:rPr>
        <w:t xml:space="preserve">ципального образования сельское поселение «Деревня Ивановское» </w:t>
      </w:r>
      <w:r>
        <w:rPr>
          <w:rFonts w:ascii="Times New Roman" w:hAnsi="Times New Roman"/>
          <w:color w:val="000000"/>
          <w:sz w:val="28"/>
        </w:rPr>
        <w:t xml:space="preserve">(далее – Положение) устанавливает порядок выдвижения, внесения, обсуждения, рассмотрения инициативных проектов, а также проведения их конкурсного отбора в муниципальном образовании </w:t>
      </w:r>
      <w:r w:rsidR="00627AC9">
        <w:rPr>
          <w:rFonts w:ascii="Times New Roman" w:hAnsi="Times New Roman"/>
          <w:color w:val="000000"/>
          <w:sz w:val="28"/>
        </w:rPr>
        <w:t xml:space="preserve">сельское поселение «Деревня Ивановское».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8"/>
        </w:rPr>
        <w:t>1.2. Основные понятия, используемые для целей настоящего Положения:</w:t>
      </w:r>
    </w:p>
    <w:p w:rsidR="006B55F4" w:rsidRDefault="00B77B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1) инициативные проекты - проекты, разработанные и выдвинутые </w:t>
      </w:r>
      <w:proofErr w:type="gramStart"/>
      <w:r>
        <w:rPr>
          <w:rFonts w:ascii="Times New Roman" w:hAnsi="Times New Roman"/>
          <w:color w:val="000000"/>
          <w:sz w:val="28"/>
        </w:rPr>
        <w:t>в</w:t>
      </w:r>
      <w:proofErr w:type="gramEnd"/>
      <w:r>
        <w:rPr>
          <w:rFonts w:ascii="Times New Roman" w:hAnsi="Times New Roman"/>
          <w:color w:val="000000"/>
          <w:sz w:val="28"/>
        </w:rPr>
        <w:t xml:space="preserve"> соответствии с настоящим Положением инициаторами проектов в целях реализации на территории муниципального образования</w:t>
      </w:r>
      <w:r w:rsidR="00627AC9" w:rsidRPr="00627AC9">
        <w:rPr>
          <w:rFonts w:ascii="Times New Roman" w:hAnsi="Times New Roman"/>
          <w:color w:val="000000"/>
          <w:sz w:val="28"/>
        </w:rPr>
        <w:t xml:space="preserve"> </w:t>
      </w:r>
      <w:r w:rsidR="00627AC9">
        <w:rPr>
          <w:rFonts w:ascii="Times New Roman" w:hAnsi="Times New Roman"/>
          <w:color w:val="000000"/>
          <w:sz w:val="28"/>
        </w:rPr>
        <w:t xml:space="preserve">сельское поселение «Деревня Ивановское» </w:t>
      </w:r>
      <w:r>
        <w:rPr>
          <w:rFonts w:ascii="Times New Roman" w:hAnsi="Times New Roman"/>
          <w:color w:val="000000"/>
          <w:sz w:val="28"/>
        </w:rPr>
        <w:t xml:space="preserve"> мероприятий, имеющих приоритетное значение для жителей муниципального образования </w:t>
      </w:r>
      <w:r w:rsidR="00627AC9">
        <w:rPr>
          <w:rFonts w:ascii="Times New Roman" w:hAnsi="Times New Roman"/>
          <w:color w:val="000000"/>
          <w:sz w:val="28"/>
        </w:rPr>
        <w:t xml:space="preserve">сельское поселение «Деревня Ивановское» </w:t>
      </w:r>
      <w:r>
        <w:rPr>
          <w:rFonts w:ascii="Times New Roman" w:hAnsi="Times New Roman"/>
          <w:color w:val="000000"/>
          <w:sz w:val="28"/>
        </w:rPr>
        <w:t xml:space="preserve">или его части, по решению вопросов местного значения или иных вопросов, право </w:t>
      </w:r>
      <w:proofErr w:type="gramStart"/>
      <w:r>
        <w:rPr>
          <w:rFonts w:ascii="Times New Roman" w:hAnsi="Times New Roman"/>
          <w:color w:val="000000"/>
          <w:sz w:val="28"/>
        </w:rPr>
        <w:t>решения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которых предоставлено органам местного самоуправления муниципального образования</w:t>
      </w:r>
      <w:r w:rsidR="00627AC9" w:rsidRPr="00627AC9">
        <w:rPr>
          <w:rFonts w:ascii="Times New Roman" w:hAnsi="Times New Roman"/>
          <w:color w:val="000000"/>
          <w:sz w:val="28"/>
        </w:rPr>
        <w:t xml:space="preserve"> </w:t>
      </w:r>
      <w:r w:rsidR="00627AC9">
        <w:rPr>
          <w:rFonts w:ascii="Times New Roman" w:hAnsi="Times New Roman"/>
          <w:color w:val="000000"/>
          <w:sz w:val="28"/>
        </w:rPr>
        <w:t>сельское поселение        «Деревня Ивановское»</w:t>
      </w:r>
      <w:r>
        <w:rPr>
          <w:rFonts w:ascii="Times New Roman" w:hAnsi="Times New Roman"/>
          <w:color w:val="000000"/>
          <w:sz w:val="28"/>
        </w:rPr>
        <w:t>;</w:t>
      </w:r>
    </w:p>
    <w:p w:rsidR="006B55F4" w:rsidRDefault="00B77B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2) инициативные платежи - собственные или привлеченные инициаторами проектов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 </w:t>
      </w:r>
      <w:r>
        <w:rPr>
          <w:rFonts w:ascii="Times New Roman" w:hAnsi="Times New Roman"/>
          <w:sz w:val="28"/>
        </w:rPr>
        <w:t>Бюджетным кодексом</w:t>
      </w:r>
      <w:r>
        <w:rPr>
          <w:rFonts w:ascii="Times New Roman" w:hAnsi="Times New Roman"/>
          <w:color w:val="000000"/>
          <w:sz w:val="28"/>
        </w:rPr>
        <w:t> Российской Федерации в бюджет муниципального образования</w:t>
      </w:r>
      <w:r w:rsidR="00627AC9" w:rsidRPr="00627AC9">
        <w:rPr>
          <w:rFonts w:ascii="Times New Roman" w:hAnsi="Times New Roman"/>
          <w:color w:val="000000"/>
          <w:sz w:val="28"/>
        </w:rPr>
        <w:t xml:space="preserve"> </w:t>
      </w:r>
      <w:r w:rsidR="00627AC9">
        <w:rPr>
          <w:rFonts w:ascii="Times New Roman" w:hAnsi="Times New Roman"/>
          <w:color w:val="000000"/>
          <w:sz w:val="28"/>
        </w:rPr>
        <w:t xml:space="preserve">сельское поселение «Деревня Ивановское» </w:t>
      </w:r>
      <w:r>
        <w:rPr>
          <w:rFonts w:ascii="Times New Roman" w:hAnsi="Times New Roman"/>
          <w:color w:val="000000"/>
          <w:sz w:val="28"/>
        </w:rPr>
        <w:t>в целях реализации конкретных инициативных проектов;</w:t>
      </w:r>
    </w:p>
    <w:p w:rsidR="006B55F4" w:rsidRDefault="00B77B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3) экспертная комиссия - постоянно действующий коллегиальный орган, созданный в целях проведения конкурсного отбора инициативных проектов;</w:t>
      </w:r>
    </w:p>
    <w:p w:rsidR="006B55F4" w:rsidRDefault="00B77B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4) уполномоченный орган – исполнительный орган </w:t>
      </w:r>
      <w:r w:rsidR="00C06037">
        <w:rPr>
          <w:rFonts w:ascii="Times New Roman" w:hAnsi="Times New Roman"/>
          <w:color w:val="000000"/>
          <w:sz w:val="28"/>
        </w:rPr>
        <w:t xml:space="preserve">сельское поселение «Деревня Ивановское», </w:t>
      </w:r>
      <w:r>
        <w:rPr>
          <w:rFonts w:ascii="Times New Roman" w:hAnsi="Times New Roman"/>
          <w:color w:val="000000"/>
          <w:sz w:val="28"/>
        </w:rPr>
        <w:t>ответственный за организацию работы по рассмотрению инициативных проектов, а также проведению их конкурсного отбора в муниципальном образовании</w:t>
      </w:r>
      <w:r w:rsidR="00C06037" w:rsidRPr="00C06037">
        <w:rPr>
          <w:rFonts w:ascii="Times New Roman" w:hAnsi="Times New Roman"/>
          <w:color w:val="000000"/>
          <w:sz w:val="28"/>
        </w:rPr>
        <w:t xml:space="preserve"> </w:t>
      </w:r>
      <w:r w:rsidR="00C06037">
        <w:rPr>
          <w:rFonts w:ascii="Times New Roman" w:hAnsi="Times New Roman"/>
          <w:color w:val="000000"/>
          <w:sz w:val="28"/>
        </w:rPr>
        <w:t>сельское поселение «Деревня Ивановское»</w:t>
      </w:r>
      <w:proofErr w:type="gramStart"/>
      <w:r w:rsidR="00C06037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6B55F4" w:rsidRDefault="00B77B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lastRenderedPageBreak/>
        <w:t xml:space="preserve">1.3. Основными целями реализации инициативных проектов на территории муниципального образования </w:t>
      </w:r>
      <w:r w:rsidR="00C06037">
        <w:rPr>
          <w:rFonts w:ascii="Times New Roman" w:hAnsi="Times New Roman"/>
          <w:color w:val="000000"/>
          <w:sz w:val="28"/>
        </w:rPr>
        <w:t xml:space="preserve">сельское поселение «Деревня Ивановское </w:t>
      </w:r>
      <w:r>
        <w:rPr>
          <w:rFonts w:ascii="Times New Roman" w:hAnsi="Times New Roman"/>
          <w:color w:val="000000"/>
          <w:sz w:val="28"/>
        </w:rPr>
        <w:t>являются:</w:t>
      </w:r>
    </w:p>
    <w:p w:rsidR="006B55F4" w:rsidRDefault="00B77B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1) активизация участия жителей муниципального образования </w:t>
      </w:r>
      <w:r w:rsidR="00C06037">
        <w:rPr>
          <w:rFonts w:ascii="Times New Roman" w:hAnsi="Times New Roman"/>
          <w:color w:val="000000"/>
          <w:sz w:val="28"/>
        </w:rPr>
        <w:t xml:space="preserve">сельское поселение «Деревня Ивановское» </w:t>
      </w:r>
      <w:r>
        <w:rPr>
          <w:rFonts w:ascii="Times New Roman" w:hAnsi="Times New Roman"/>
          <w:color w:val="000000"/>
          <w:sz w:val="28"/>
        </w:rPr>
        <w:t>в определении приоритетов расходования средств местного бюджета;</w:t>
      </w:r>
    </w:p>
    <w:p w:rsidR="006B55F4" w:rsidRDefault="00B77B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2) поддержка инициатив жителей муниципального образования</w:t>
      </w:r>
      <w:r w:rsidR="00C06037" w:rsidRPr="00C06037">
        <w:rPr>
          <w:rFonts w:ascii="Times New Roman" w:hAnsi="Times New Roman"/>
          <w:color w:val="000000"/>
          <w:sz w:val="28"/>
        </w:rPr>
        <w:t xml:space="preserve"> </w:t>
      </w:r>
      <w:r w:rsidR="00C06037">
        <w:rPr>
          <w:rFonts w:ascii="Times New Roman" w:hAnsi="Times New Roman"/>
          <w:color w:val="000000"/>
          <w:sz w:val="28"/>
        </w:rPr>
        <w:t xml:space="preserve">сельское поселение «Деревня Ивановское»  </w:t>
      </w:r>
      <w:r>
        <w:rPr>
          <w:rFonts w:ascii="Times New Roman" w:hAnsi="Times New Roman"/>
          <w:color w:val="000000"/>
          <w:sz w:val="28"/>
        </w:rPr>
        <w:t xml:space="preserve"> в решении вопросов местного значения или иных вопросов, право решения которых предоставлено органам местного самоуправления муниципального образования </w:t>
      </w:r>
      <w:r w:rsidR="00C06037">
        <w:rPr>
          <w:rFonts w:ascii="Times New Roman" w:hAnsi="Times New Roman"/>
          <w:color w:val="000000"/>
          <w:sz w:val="28"/>
        </w:rPr>
        <w:t>сельское поселение «Деревня Ивановское»</w:t>
      </w:r>
      <w:proofErr w:type="gramStart"/>
      <w:r w:rsidR="00C06037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6B55F4" w:rsidRDefault="00B77B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1.4. Принципами реализации инициативных проектов на территории муниципального образования</w:t>
      </w:r>
      <w:r w:rsidR="003140C2" w:rsidRPr="003140C2">
        <w:rPr>
          <w:rFonts w:ascii="Times New Roman" w:hAnsi="Times New Roman"/>
          <w:color w:val="000000"/>
          <w:sz w:val="28"/>
        </w:rPr>
        <w:t xml:space="preserve"> </w:t>
      </w:r>
      <w:r w:rsidR="003140C2">
        <w:rPr>
          <w:rFonts w:ascii="Times New Roman" w:hAnsi="Times New Roman"/>
          <w:color w:val="000000"/>
          <w:sz w:val="28"/>
        </w:rPr>
        <w:t xml:space="preserve">сельское поселение «Деревня Ивановское»  </w:t>
      </w:r>
      <w:r>
        <w:rPr>
          <w:rFonts w:ascii="Times New Roman" w:hAnsi="Times New Roman"/>
          <w:color w:val="000000"/>
          <w:sz w:val="28"/>
        </w:rPr>
        <w:t>являются:</w:t>
      </w:r>
    </w:p>
    <w:p w:rsidR="006B55F4" w:rsidRDefault="00B77B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color w:val="000000"/>
          <w:sz w:val="28"/>
        </w:rPr>
        <w:t>конкурсность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отбора инициативных проектов;</w:t>
      </w:r>
    </w:p>
    <w:p w:rsidR="006B55F4" w:rsidRDefault="00B77B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2) равная доступность для всех жителей муниципального образования </w:t>
      </w:r>
      <w:r w:rsidR="003140C2">
        <w:rPr>
          <w:rFonts w:ascii="Times New Roman" w:hAnsi="Times New Roman"/>
          <w:color w:val="000000"/>
          <w:sz w:val="28"/>
        </w:rPr>
        <w:t xml:space="preserve">сельское поселение «Деревня Ивановское»  </w:t>
      </w:r>
      <w:r>
        <w:rPr>
          <w:rFonts w:ascii="Times New Roman" w:hAnsi="Times New Roman"/>
          <w:color w:val="000000"/>
          <w:sz w:val="28"/>
        </w:rPr>
        <w:t>в выдвижении инициативных проектов, достигших для участия в конкурсном отборе;</w:t>
      </w:r>
    </w:p>
    <w:p w:rsidR="006B55F4" w:rsidRDefault="00B77B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3) открытость и гласность процедур проведения конкурсного отбора.</w:t>
      </w:r>
    </w:p>
    <w:p w:rsidR="006B55F4" w:rsidRDefault="006B55F4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</w:p>
    <w:p w:rsidR="006B55F4" w:rsidRDefault="00B77B63">
      <w:pPr>
        <w:spacing w:after="0" w:line="240" w:lineRule="auto"/>
        <w:ind w:firstLine="633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 Порядок выдвижения инициативных проектов</w:t>
      </w:r>
    </w:p>
    <w:p w:rsidR="006B55F4" w:rsidRDefault="00B77B63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 </w:t>
      </w:r>
    </w:p>
    <w:p w:rsidR="006B55F4" w:rsidRDefault="00B77B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2.1. Выдвижение инициативных проектов осуществляется инициаторами проектов.</w:t>
      </w:r>
    </w:p>
    <w:p w:rsidR="006B55F4" w:rsidRDefault="00B77B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2.2. Инициаторами проектов могут выступать:</w:t>
      </w:r>
    </w:p>
    <w:p w:rsidR="006B55F4" w:rsidRDefault="00B77B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инициативные группы численностью не менее пяти граждан, достигших шестнадцатилетнего возраста и проживающих на территории муниципального образования </w:t>
      </w:r>
      <w:r w:rsidR="003140C2">
        <w:rPr>
          <w:rFonts w:ascii="Times New Roman" w:hAnsi="Times New Roman"/>
          <w:color w:val="000000"/>
          <w:sz w:val="28"/>
        </w:rPr>
        <w:t>сельское поселение «Деревня Ивановское»</w:t>
      </w:r>
      <w:r>
        <w:rPr>
          <w:rFonts w:ascii="Times New Roman" w:hAnsi="Times New Roman"/>
          <w:color w:val="000000"/>
          <w:sz w:val="28"/>
        </w:rPr>
        <w:t>;</w:t>
      </w:r>
    </w:p>
    <w:p w:rsidR="006B55F4" w:rsidRDefault="00B77B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органы территориального общественного самоуправления;</w:t>
      </w:r>
    </w:p>
    <w:p w:rsidR="006B55F4" w:rsidRDefault="00B77B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старосты сельских населенных пунктов, входящих в состав муниципального образования </w:t>
      </w:r>
      <w:r w:rsidR="003140C2">
        <w:rPr>
          <w:rFonts w:ascii="Times New Roman" w:hAnsi="Times New Roman"/>
          <w:color w:val="000000"/>
          <w:sz w:val="28"/>
        </w:rPr>
        <w:t xml:space="preserve">сельское поселение «Деревня Ивановское»;  </w:t>
      </w:r>
    </w:p>
    <w:p w:rsidR="006B55F4" w:rsidRDefault="003140C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иные лица</w:t>
      </w:r>
      <w:r w:rsidR="00B77B63">
        <w:rPr>
          <w:rFonts w:ascii="Times New Roman" w:hAnsi="Times New Roman"/>
          <w:color w:val="000000"/>
          <w:sz w:val="28"/>
        </w:rPr>
        <w:t>, осуществляющие деятельность на территории соответствующего муниципального образования</w:t>
      </w:r>
      <w:r w:rsidRPr="003140C2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сельское поселение «Деревня Ивановское».  </w:t>
      </w:r>
      <w:r w:rsidR="00B77B63">
        <w:rPr>
          <w:rFonts w:ascii="Times New Roman" w:hAnsi="Times New Roman"/>
          <w:color w:val="000000"/>
          <w:sz w:val="28"/>
        </w:rPr>
        <w:t xml:space="preserve"> </w:t>
      </w:r>
    </w:p>
    <w:p w:rsidR="006B55F4" w:rsidRDefault="00B77B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2.3.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Инициативный проект должен содержать следующие сведения:</w:t>
      </w:r>
    </w:p>
    <w:p w:rsidR="006B55F4" w:rsidRDefault="00B77B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1) описание проблемы, решение которой имеет приоритетное значение для жителей муниципального образования </w:t>
      </w:r>
      <w:r w:rsidR="003140C2">
        <w:rPr>
          <w:rFonts w:ascii="Times New Roman" w:hAnsi="Times New Roman"/>
          <w:color w:val="000000"/>
          <w:sz w:val="28"/>
        </w:rPr>
        <w:t xml:space="preserve">сельское поселение «Деревня Ивановское»  </w:t>
      </w:r>
      <w:r>
        <w:rPr>
          <w:rFonts w:ascii="Times New Roman" w:hAnsi="Times New Roman"/>
          <w:color w:val="000000"/>
          <w:sz w:val="28"/>
        </w:rPr>
        <w:t>или его части;</w:t>
      </w:r>
    </w:p>
    <w:p w:rsidR="006B55F4" w:rsidRDefault="00B77B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2) обоснование предложений по решению указанной проблемы;</w:t>
      </w:r>
    </w:p>
    <w:p w:rsidR="006B55F4" w:rsidRDefault="00B77B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3) описание ожидаемого результата (ожидаемых результатов) реализации инициативного проекта;</w:t>
      </w:r>
    </w:p>
    <w:p w:rsidR="006B55F4" w:rsidRDefault="00B77B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4) предварительный расчет необходимых расходов на реализацию инициативного проекта;</w:t>
      </w:r>
    </w:p>
    <w:p w:rsidR="006B55F4" w:rsidRDefault="00B77B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5) планируемые сроки реализации инициативного проекта;</w:t>
      </w:r>
    </w:p>
    <w:p w:rsidR="006B55F4" w:rsidRDefault="00B77B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lastRenderedPageBreak/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6B55F4" w:rsidRDefault="00B77B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7)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6B55F4" w:rsidRDefault="00B77B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8) указание на территорию муниципального образования</w:t>
      </w:r>
      <w:r w:rsidR="003140C2" w:rsidRPr="003140C2">
        <w:rPr>
          <w:rFonts w:ascii="Times New Roman" w:hAnsi="Times New Roman"/>
          <w:color w:val="000000"/>
          <w:sz w:val="28"/>
        </w:rPr>
        <w:t xml:space="preserve"> </w:t>
      </w:r>
      <w:r w:rsidR="003140C2">
        <w:rPr>
          <w:rFonts w:ascii="Times New Roman" w:hAnsi="Times New Roman"/>
          <w:color w:val="000000"/>
          <w:sz w:val="28"/>
        </w:rPr>
        <w:t xml:space="preserve">сельское поселение «Деревня Ивановское»  </w:t>
      </w:r>
      <w:r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или его часть</w:t>
      </w:r>
      <w:proofErr w:type="gramStart"/>
      <w:r w:rsidR="003140C2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,</w:t>
      </w:r>
      <w:proofErr w:type="gramEnd"/>
      <w:r>
        <w:rPr>
          <w:rFonts w:ascii="Times New Roman" w:hAnsi="Times New Roman"/>
          <w:color w:val="000000"/>
          <w:sz w:val="28"/>
        </w:rPr>
        <w:t xml:space="preserve"> в границах которой будет реализовываться инициативный проект, в соответствии с порядком, установленным нормативным правовым актом представительного органа муниципального образования</w:t>
      </w:r>
      <w:r>
        <w:rPr>
          <w:rFonts w:ascii="Times New Roman" w:hAnsi="Times New Roman"/>
          <w:i/>
          <w:color w:val="000000"/>
          <w:sz w:val="28"/>
        </w:rPr>
        <w:t xml:space="preserve"> </w:t>
      </w:r>
      <w:r w:rsidR="003140C2">
        <w:rPr>
          <w:rFonts w:ascii="Times New Roman" w:hAnsi="Times New Roman"/>
          <w:color w:val="000000"/>
          <w:sz w:val="28"/>
        </w:rPr>
        <w:t xml:space="preserve">сельское поселение «Деревня Ивановское»;  </w:t>
      </w:r>
    </w:p>
    <w:p w:rsidR="006B55F4" w:rsidRDefault="006B55F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</w:rPr>
      </w:pPr>
    </w:p>
    <w:p w:rsidR="006B55F4" w:rsidRDefault="00B77B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2.4. Инициативные проекты, выдвигаемые инициаторами проектов, составляются по форме согласно Приложению № 1 к настоящему Положению.</w:t>
      </w:r>
    </w:p>
    <w:p w:rsidR="006B55F4" w:rsidRDefault="00B77B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 </w:t>
      </w:r>
    </w:p>
    <w:p w:rsidR="006B55F4" w:rsidRDefault="00B77B63">
      <w:pPr>
        <w:spacing w:after="0" w:line="240" w:lineRule="auto"/>
        <w:ind w:firstLine="633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3. Порядок обсуждения инициативных проектов</w:t>
      </w:r>
    </w:p>
    <w:p w:rsidR="006B55F4" w:rsidRDefault="00B77B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 </w:t>
      </w:r>
    </w:p>
    <w:p w:rsidR="006B55F4" w:rsidRDefault="00B77B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3.1. Инициативный проект до его внесения в уполномоченный орган  подлежит рассмотрению на сходе</w:t>
      </w:r>
      <w:proofErr w:type="gramStart"/>
      <w:r w:rsidR="003140C2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,</w:t>
      </w:r>
      <w:proofErr w:type="gramEnd"/>
      <w:r>
        <w:rPr>
          <w:rFonts w:ascii="Times New Roman" w:hAnsi="Times New Roman"/>
          <w:color w:val="000000"/>
          <w:sz w:val="28"/>
        </w:rPr>
        <w:t xml:space="preserve">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муниципального образования</w:t>
      </w:r>
      <w:r w:rsidR="003140C2" w:rsidRPr="003140C2">
        <w:rPr>
          <w:rFonts w:ascii="Times New Roman" w:hAnsi="Times New Roman"/>
          <w:color w:val="000000"/>
          <w:sz w:val="28"/>
        </w:rPr>
        <w:t xml:space="preserve"> </w:t>
      </w:r>
      <w:r w:rsidR="003140C2">
        <w:rPr>
          <w:rFonts w:ascii="Times New Roman" w:hAnsi="Times New Roman"/>
          <w:color w:val="000000"/>
          <w:sz w:val="28"/>
        </w:rPr>
        <w:t xml:space="preserve">сельское поселение «Деревня Ивановское»,  </w:t>
      </w:r>
      <w:r>
        <w:rPr>
          <w:rFonts w:ascii="Times New Roman" w:hAnsi="Times New Roman"/>
          <w:color w:val="000000"/>
          <w:sz w:val="28"/>
        </w:rPr>
        <w:t xml:space="preserve"> целесообразности реализации инициативного проекта, а также принятия сходом, собранием или конференцией решения о поддержке инициативного проекта.</w:t>
      </w:r>
    </w:p>
    <w:p w:rsidR="006B55F4" w:rsidRDefault="00B77B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 итогам проведения схода, собрания или конференции оформляются протоколы и листы регистрации жителей по формам согласно Приложениям № 2, № 3, № 4 к настоящему Положению. К протоколам и листам регистрации жителей прилагается согласие на обработку персональных данных, составленное по форме согласно приложению № 5 к настоящему Положению.</w:t>
      </w:r>
    </w:p>
    <w:p w:rsidR="006B55F4" w:rsidRDefault="00B77B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3.2. Выявление мнения граждан по вопросу о поддержке инициативного проекта может проводиться путем опроса граждан, сбора их подписей в порядке, установленном решением </w:t>
      </w:r>
      <w:r w:rsidR="003140C2">
        <w:rPr>
          <w:rFonts w:ascii="Times New Roman" w:hAnsi="Times New Roman"/>
          <w:color w:val="000000"/>
          <w:sz w:val="28"/>
        </w:rPr>
        <w:t>Сельской Думы МО СП «Деревня Ивановское»</w:t>
      </w:r>
      <w:r>
        <w:rPr>
          <w:rFonts w:ascii="Times New Roman" w:hAnsi="Times New Roman"/>
          <w:color w:val="000000"/>
          <w:sz w:val="28"/>
        </w:rPr>
        <w:t>.</w:t>
      </w:r>
    </w:p>
    <w:p w:rsidR="006B55F4" w:rsidRDefault="00B77B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 </w:t>
      </w:r>
    </w:p>
    <w:p w:rsidR="006B55F4" w:rsidRDefault="00B77B63">
      <w:pPr>
        <w:spacing w:after="0" w:line="240" w:lineRule="auto"/>
        <w:ind w:firstLine="633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4. Порядок внесения инициативных проектов</w:t>
      </w:r>
    </w:p>
    <w:p w:rsidR="006B55F4" w:rsidRDefault="00B77B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 </w:t>
      </w:r>
    </w:p>
    <w:p w:rsidR="006B55F4" w:rsidRDefault="00B77B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4.1 Внесение инициативного проекта осуществляется инициатором проекта путем направления в уполномоченный орган заявки по форме, определенной Приложением № 6 к настоящему Положению</w:t>
      </w:r>
      <w:proofErr w:type="gramStart"/>
      <w:r w:rsidR="006C631C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,</w:t>
      </w:r>
      <w:proofErr w:type="gramEnd"/>
      <w:r>
        <w:rPr>
          <w:rFonts w:ascii="Times New Roman" w:hAnsi="Times New Roman"/>
          <w:color w:val="000000"/>
          <w:sz w:val="28"/>
        </w:rPr>
        <w:t xml:space="preserve"> с приложением документов и материалов, входящих в состав проекта, протокола схода, собрания или конференции граждан, листа регистрации участников собрания или конференции, результатов опроса граждан и (или) подписных листов, подтверждающих поддержку инициативного проекта жителями </w:t>
      </w:r>
      <w:r>
        <w:rPr>
          <w:rFonts w:ascii="Times New Roman" w:hAnsi="Times New Roman"/>
          <w:color w:val="000000"/>
          <w:sz w:val="28"/>
        </w:rPr>
        <w:lastRenderedPageBreak/>
        <w:t xml:space="preserve">муниципального образования </w:t>
      </w:r>
      <w:r w:rsidR="006C631C">
        <w:rPr>
          <w:rFonts w:ascii="Times New Roman" w:hAnsi="Times New Roman"/>
          <w:color w:val="000000"/>
          <w:sz w:val="28"/>
        </w:rPr>
        <w:t xml:space="preserve">сельское поселение «Деревня Ивановское»  </w:t>
      </w:r>
      <w:r>
        <w:rPr>
          <w:rFonts w:ascii="Times New Roman" w:hAnsi="Times New Roman"/>
          <w:color w:val="000000"/>
          <w:sz w:val="28"/>
        </w:rPr>
        <w:t>или его части.</w:t>
      </w:r>
    </w:p>
    <w:p w:rsidR="006B55F4" w:rsidRDefault="00B77B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4.2. Информация о внесении инициативного проекта в уполномоченный орган подлежит опубликованию (обнародованию) и размещению на официальном сайте муниципального образования</w:t>
      </w:r>
      <w:r w:rsidR="006C631C" w:rsidRPr="006C631C">
        <w:rPr>
          <w:rFonts w:ascii="Times New Roman" w:hAnsi="Times New Roman"/>
          <w:color w:val="000000"/>
          <w:sz w:val="28"/>
        </w:rPr>
        <w:t xml:space="preserve"> </w:t>
      </w:r>
      <w:r w:rsidR="006C631C">
        <w:rPr>
          <w:rFonts w:ascii="Times New Roman" w:hAnsi="Times New Roman"/>
          <w:color w:val="000000"/>
          <w:sz w:val="28"/>
        </w:rPr>
        <w:t>сельское поселение «Деревня Ивановское,</w:t>
      </w:r>
      <w:r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 информационно-телекоммуникационной сети «Интернет» в течение трех рабочих дней со дня внесения инициативного проекта в уполномоченный орган и должна содержать сведения, указанные в инициативном проекте</w:t>
      </w:r>
      <w:proofErr w:type="gramStart"/>
      <w:r w:rsidR="006C631C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,</w:t>
      </w:r>
      <w:proofErr w:type="gramEnd"/>
      <w:r>
        <w:rPr>
          <w:rFonts w:ascii="Times New Roman" w:hAnsi="Times New Roman"/>
          <w:color w:val="000000"/>
          <w:sz w:val="28"/>
        </w:rPr>
        <w:t xml:space="preserve"> а также сведения об инициаторах проекта.</w:t>
      </w:r>
    </w:p>
    <w:p w:rsidR="006B55F4" w:rsidRDefault="00B77B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Одновременно граждане информируются о возможности представления в уполномоченный орган своих замечаний и предложений по инициативному проекту с указанием срока их представления, который не может составлять менее пяти рабочих дней.</w:t>
      </w:r>
    </w:p>
    <w:p w:rsidR="006B55F4" w:rsidRDefault="00B77B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Свои замечания и предложения вправе направлять жители муниципального образования </w:t>
      </w:r>
      <w:r w:rsidR="006C631C">
        <w:rPr>
          <w:rFonts w:ascii="Times New Roman" w:hAnsi="Times New Roman"/>
          <w:color w:val="000000"/>
          <w:sz w:val="28"/>
        </w:rPr>
        <w:t xml:space="preserve">сельское поселение «Деревня Ивановское»,  </w:t>
      </w:r>
      <w:r>
        <w:rPr>
          <w:rFonts w:ascii="Times New Roman" w:hAnsi="Times New Roman"/>
          <w:color w:val="000000"/>
          <w:sz w:val="28"/>
        </w:rPr>
        <w:t>достигшие шестнадцатилетнего возраста.</w:t>
      </w:r>
    </w:p>
    <w:p w:rsidR="006B55F4" w:rsidRDefault="00B77B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сельском населенном пункте указанная информация может доводиться до сведения граждан старостой сельского населенного пункта.</w:t>
      </w:r>
    </w:p>
    <w:p w:rsidR="006B55F4" w:rsidRDefault="00B77B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 </w:t>
      </w:r>
    </w:p>
    <w:p w:rsidR="006B55F4" w:rsidRDefault="00B77B63">
      <w:pPr>
        <w:spacing w:after="0" w:line="240" w:lineRule="auto"/>
        <w:ind w:firstLine="633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5. Порядок рассмотрения инициативных проектов</w:t>
      </w:r>
    </w:p>
    <w:p w:rsidR="006B55F4" w:rsidRDefault="00B77B63">
      <w:pPr>
        <w:spacing w:after="0" w:line="240" w:lineRule="auto"/>
        <w:ind w:firstLine="633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 </w:t>
      </w:r>
    </w:p>
    <w:p w:rsidR="006B55F4" w:rsidRDefault="00B77B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5.1. Инициативный проект, внесенный в уполномоченный орган, подлежит обязательному рассмотрению в течение 30 дней со дня его внесения.</w:t>
      </w:r>
    </w:p>
    <w:p w:rsidR="006B55F4" w:rsidRDefault="00B77B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5.2. По результатам рассмотрения инициативного проекта уполномоченный орган принимает одно из следующих решений в форме письма, которое подлежит направлению инициатору инициативного проекта (или его представителю):</w:t>
      </w:r>
    </w:p>
    <w:p w:rsidR="006B55F4" w:rsidRDefault="00B77B6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1)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:rsidR="006B55F4" w:rsidRDefault="00B77B6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6B55F4" w:rsidRDefault="00B77B6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5.3. Уполномоченный орган принимает решение об отказе в поддержке инициативного проекта в одном из следующих случаев:</w:t>
      </w:r>
    </w:p>
    <w:p w:rsidR="006B55F4" w:rsidRDefault="00B77B6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1) несоблюдение установленного порядка внесения инициативного проекта и его рассмотрения;</w:t>
      </w:r>
    </w:p>
    <w:p w:rsidR="006B55F4" w:rsidRDefault="00B77B6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Калужской области, Уставу </w:t>
      </w:r>
      <w:r w:rsidR="006C631C">
        <w:rPr>
          <w:rFonts w:ascii="Times New Roman" w:hAnsi="Times New Roman"/>
          <w:color w:val="000000"/>
          <w:sz w:val="28"/>
        </w:rPr>
        <w:t>МО СП «Деревня Ивановское»;</w:t>
      </w:r>
    </w:p>
    <w:p w:rsidR="006B55F4" w:rsidRDefault="00B77B6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lastRenderedPageBreak/>
        <w:t>3) невозможность реализации инициативного проекта ввиду отсутствия у органов местного самоуправления необходимых полномочий и прав;</w:t>
      </w:r>
    </w:p>
    <w:p w:rsidR="006B55F4" w:rsidRDefault="00B77B6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4) отсутствие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6B55F4" w:rsidRDefault="00B77B6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5) наличие возможности решения описанной в инициативном проекте проблемы более эффективным способом;</w:t>
      </w:r>
    </w:p>
    <w:p w:rsidR="006B55F4" w:rsidRDefault="00B77B6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6) признание инициативного проекта не прошедшим конкурсный отбор.</w:t>
      </w:r>
    </w:p>
    <w:p w:rsidR="006B55F4" w:rsidRDefault="00B77B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5.4. Уполномоченный орган вправе</w:t>
      </w:r>
      <w:proofErr w:type="gramStart"/>
      <w:r w:rsidR="006C631C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,</w:t>
      </w:r>
      <w:proofErr w:type="gramEnd"/>
      <w:r>
        <w:rPr>
          <w:rFonts w:ascii="Times New Roman" w:hAnsi="Times New Roman"/>
          <w:color w:val="000000"/>
          <w:sz w:val="28"/>
        </w:rPr>
        <w:t xml:space="preserve"> а в случае, предусмотренном пунктом 5  части 7 статьи 26.1 Федерального закона «Об общих принципах организации местного самоуправления в Российской Федерации», обязан предложить инициаторам проекта совместно доработать инициативный проект,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</w:p>
    <w:p w:rsidR="006B55F4" w:rsidRDefault="00B77B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5.5. В случае если в уполномоченный орган внесено несколько инициативных проектов, в том числе с описанием аналогичных по содержанию приоритетных проблем, уполномоченный орган организует проведение конкурсного отбора и информирует об этом инициатора проекта.</w:t>
      </w:r>
    </w:p>
    <w:p w:rsidR="006B55F4" w:rsidRDefault="00B77B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 </w:t>
      </w:r>
    </w:p>
    <w:p w:rsidR="006B55F4" w:rsidRDefault="00B77B63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6. Порядок проведения конкурсного отбора инициативных проектов</w:t>
      </w:r>
    </w:p>
    <w:p w:rsidR="006B55F4" w:rsidRDefault="00B77B63">
      <w:pPr>
        <w:spacing w:after="0" w:line="240" w:lineRule="auto"/>
        <w:ind w:firstLine="633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 </w:t>
      </w:r>
    </w:p>
    <w:p w:rsidR="006B55F4" w:rsidRDefault="00B77B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6.1. Конкурсный отбор проводится в течение трех месяцев с момента внесения инициативного проекта в уполномоченный орган.</w:t>
      </w:r>
    </w:p>
    <w:p w:rsidR="006B55F4" w:rsidRDefault="00B77B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6.2. Конкурсный отбор инициативных проектов осуществляется экспертной комиссией.</w:t>
      </w:r>
    </w:p>
    <w:p w:rsidR="006B55F4" w:rsidRDefault="00B77B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6.3. Конкурсный отбор инициативных проектов осуществляется в соответствии с методикой оценки инициативных проектов согласно Приложению № 7 к настоящему Положению.</w:t>
      </w:r>
    </w:p>
    <w:p w:rsidR="006B55F4" w:rsidRDefault="00B77B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6.4. Оценка инициативного проекта осуществляется отдельно по каждому инициативному проекту.</w:t>
      </w:r>
    </w:p>
    <w:p w:rsidR="006B55F4" w:rsidRDefault="00B77B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6.5. Оценка инициативного проекта по каждому критерию определяется в баллах.</w:t>
      </w:r>
    </w:p>
    <w:p w:rsidR="006B55F4" w:rsidRDefault="00B77B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6.6. Прошедшими конкурсный отбор считаются инициативные проекты, набравшие по результатам итоговой оценки наибольшее количество баллов, реализация которых за счет средств бюджета муниципального образования </w:t>
      </w:r>
      <w:r w:rsidR="006C631C">
        <w:rPr>
          <w:rFonts w:ascii="Times New Roman" w:hAnsi="Times New Roman"/>
          <w:color w:val="000000"/>
          <w:sz w:val="28"/>
        </w:rPr>
        <w:t xml:space="preserve">сельское поселение «Деревня Ивановское»  </w:t>
      </w:r>
      <w:r>
        <w:rPr>
          <w:rFonts w:ascii="Times New Roman" w:hAnsi="Times New Roman"/>
          <w:color w:val="000000"/>
          <w:sz w:val="28"/>
        </w:rPr>
        <w:t>возможна в пределах объемов бюджетных ассигнований, предусмотренных в бюджете муниципального образования</w:t>
      </w:r>
      <w:r w:rsidR="006C631C" w:rsidRPr="006C631C">
        <w:rPr>
          <w:rFonts w:ascii="Times New Roman" w:hAnsi="Times New Roman"/>
          <w:color w:val="000000"/>
          <w:sz w:val="28"/>
        </w:rPr>
        <w:t xml:space="preserve"> </w:t>
      </w:r>
      <w:r w:rsidR="006C631C">
        <w:rPr>
          <w:rFonts w:ascii="Times New Roman" w:hAnsi="Times New Roman"/>
          <w:color w:val="000000"/>
          <w:sz w:val="28"/>
        </w:rPr>
        <w:t>сельское поселение «Деревня Ивановское</w:t>
      </w:r>
      <w:r>
        <w:rPr>
          <w:rFonts w:ascii="Times New Roman" w:hAnsi="Times New Roman"/>
          <w:color w:val="000000"/>
          <w:sz w:val="28"/>
        </w:rPr>
        <w:t>.</w:t>
      </w:r>
    </w:p>
    <w:p w:rsidR="006B55F4" w:rsidRDefault="006B55F4">
      <w:pPr>
        <w:spacing w:after="0" w:line="240" w:lineRule="auto"/>
        <w:ind w:firstLine="633"/>
        <w:jc w:val="center"/>
        <w:rPr>
          <w:rFonts w:ascii="Times New Roman" w:hAnsi="Times New Roman"/>
          <w:color w:val="000000"/>
          <w:sz w:val="28"/>
        </w:rPr>
      </w:pPr>
    </w:p>
    <w:p w:rsidR="006B55F4" w:rsidRDefault="006B55F4">
      <w:pPr>
        <w:spacing w:after="0" w:line="240" w:lineRule="auto"/>
        <w:ind w:firstLine="633"/>
        <w:jc w:val="center"/>
        <w:rPr>
          <w:rFonts w:ascii="Times New Roman" w:hAnsi="Times New Roman"/>
          <w:color w:val="000000"/>
          <w:sz w:val="28"/>
        </w:rPr>
      </w:pPr>
    </w:p>
    <w:p w:rsidR="006B55F4" w:rsidRDefault="006B55F4">
      <w:pPr>
        <w:spacing w:after="0" w:line="240" w:lineRule="auto"/>
        <w:ind w:firstLine="633"/>
        <w:jc w:val="center"/>
        <w:rPr>
          <w:rFonts w:ascii="Times New Roman" w:hAnsi="Times New Roman"/>
          <w:color w:val="000000"/>
          <w:sz w:val="28"/>
        </w:rPr>
      </w:pPr>
    </w:p>
    <w:p w:rsidR="006B55F4" w:rsidRDefault="006B55F4">
      <w:pPr>
        <w:spacing w:after="0" w:line="240" w:lineRule="auto"/>
        <w:ind w:firstLine="633"/>
        <w:jc w:val="center"/>
        <w:rPr>
          <w:rFonts w:ascii="Times New Roman" w:hAnsi="Times New Roman"/>
          <w:color w:val="000000"/>
          <w:sz w:val="28"/>
        </w:rPr>
      </w:pPr>
    </w:p>
    <w:p w:rsidR="006B55F4" w:rsidRDefault="00B77B63">
      <w:pPr>
        <w:spacing w:after="0" w:line="240" w:lineRule="auto"/>
        <w:ind w:firstLine="633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7. Порядок формирования и деятельности экспертной комиссии </w:t>
      </w:r>
    </w:p>
    <w:p w:rsidR="006B55F4" w:rsidRDefault="006B55F4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</w:rPr>
      </w:pPr>
    </w:p>
    <w:p w:rsidR="006B55F4" w:rsidRDefault="00B77B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lastRenderedPageBreak/>
        <w:t>7.1. Состав экспертной комиссии формируется постановлением исполнительного органа</w:t>
      </w:r>
      <w:r w:rsidR="0003299C">
        <w:rPr>
          <w:rFonts w:ascii="Times New Roman" w:hAnsi="Times New Roman"/>
          <w:color w:val="000000"/>
          <w:sz w:val="28"/>
        </w:rPr>
        <w:t xml:space="preserve">  МО СП «Деревня Ивановское»</w:t>
      </w:r>
      <w:r>
        <w:rPr>
          <w:rFonts w:ascii="Times New Roman" w:hAnsi="Times New Roman"/>
          <w:color w:val="000000"/>
          <w:sz w:val="28"/>
        </w:rPr>
        <w:t xml:space="preserve">. При этом половина от общего числа членов экспертной комиссии должна быть назначена на основе предложений представительного органа </w:t>
      </w:r>
      <w:r w:rsidR="0003299C">
        <w:rPr>
          <w:rFonts w:ascii="Times New Roman" w:hAnsi="Times New Roman"/>
          <w:color w:val="000000"/>
          <w:sz w:val="28"/>
        </w:rPr>
        <w:t>МО СП «Деревня Ивановское»</w:t>
      </w:r>
      <w:r>
        <w:rPr>
          <w:rFonts w:ascii="Times New Roman" w:hAnsi="Times New Roman"/>
          <w:color w:val="000000"/>
          <w:sz w:val="28"/>
        </w:rPr>
        <w:t>.</w:t>
      </w:r>
    </w:p>
    <w:p w:rsidR="006B55F4" w:rsidRDefault="00B77B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7.2. В заседаниях экспертной комиссии могут участвовать приглашенные лица, не являющиеся членами экспертной комиссии.</w:t>
      </w:r>
    </w:p>
    <w:p w:rsidR="006B55F4" w:rsidRDefault="00B77B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7.3. Инициаторы проектов и их представители вправе принять участие в заседании экспертной комиссии в качестве приглашенных лиц для изложения своей позиции по инициативным проектам, рассматриваемым на заседании.</w:t>
      </w:r>
    </w:p>
    <w:p w:rsidR="006B55F4" w:rsidRDefault="00B77B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 заседании комиссии, на котором планируется рассмотрение инициативного проекта, инициаторы проек</w:t>
      </w:r>
      <w:r w:rsidR="0003299C">
        <w:rPr>
          <w:rFonts w:ascii="Times New Roman" w:hAnsi="Times New Roman"/>
          <w:color w:val="000000"/>
          <w:sz w:val="28"/>
        </w:rPr>
        <w:t xml:space="preserve">та извещаются не </w:t>
      </w:r>
      <w:proofErr w:type="gramStart"/>
      <w:r w:rsidR="0003299C">
        <w:rPr>
          <w:rFonts w:ascii="Times New Roman" w:hAnsi="Times New Roman"/>
          <w:color w:val="000000"/>
          <w:sz w:val="28"/>
        </w:rPr>
        <w:t>позд</w:t>
      </w:r>
      <w:r>
        <w:rPr>
          <w:rFonts w:ascii="Times New Roman" w:hAnsi="Times New Roman"/>
          <w:color w:val="000000"/>
          <w:sz w:val="28"/>
        </w:rPr>
        <w:t>нее</w:t>
      </w:r>
      <w:proofErr w:type="gramEnd"/>
      <w:r>
        <w:rPr>
          <w:rFonts w:ascii="Times New Roman" w:hAnsi="Times New Roman"/>
          <w:color w:val="000000"/>
          <w:sz w:val="28"/>
        </w:rPr>
        <w:t xml:space="preserve"> чем за 5 дней до дня его проведения.</w:t>
      </w:r>
    </w:p>
    <w:p w:rsidR="006B55F4" w:rsidRDefault="00B77B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7.4. Экспертная комиссия:</w:t>
      </w:r>
    </w:p>
    <w:p w:rsidR="006B55F4" w:rsidRDefault="00B77B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1) рассматривает, оценивает представленные для участия в конкурсном отборе инициативные проекты в соответствии с критериями оценки инициативных проектов согласно Приложению № 7 к настоящему Положению;</w:t>
      </w:r>
    </w:p>
    <w:p w:rsidR="006B55F4" w:rsidRDefault="00B77B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2) формирует итоговую оценку инициативных проектов;</w:t>
      </w:r>
    </w:p>
    <w:p w:rsidR="006B55F4" w:rsidRDefault="00B77B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3) принимает решение о признании инициативного проекта прошедшим или не прошедшим конкурсный отбор.</w:t>
      </w:r>
    </w:p>
    <w:p w:rsidR="006B55F4" w:rsidRDefault="00B77B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Обсуждение экспертной комиссией инициативных проектов и принятие по ним решений производится без участия инициаторов проекта.</w:t>
      </w:r>
    </w:p>
    <w:p w:rsidR="006B55F4" w:rsidRDefault="00B77B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7.5. Экспертная комиссия состоит из председателя экспертной комиссии, заместителя председателя экспертной комиссии, секретаря экспертной комиссии и членов экспертной комиссии.</w:t>
      </w:r>
    </w:p>
    <w:p w:rsidR="006B55F4" w:rsidRDefault="00B77B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7.6.  Полномочия членов экспертной комиссии:</w:t>
      </w:r>
    </w:p>
    <w:p w:rsidR="006B55F4" w:rsidRDefault="00B77B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7.6.1. Председатель экспертной комиссии:</w:t>
      </w:r>
    </w:p>
    <w:p w:rsidR="006B55F4" w:rsidRDefault="00B77B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руководит деятельностью экспертной комиссии, организует ее работу;</w:t>
      </w:r>
    </w:p>
    <w:p w:rsidR="006B55F4" w:rsidRDefault="00B77B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ведет заседания экспертной комиссии, подписывает протоколы заседаний;</w:t>
      </w:r>
    </w:p>
    <w:p w:rsidR="006B55F4" w:rsidRDefault="00B77B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осуществляет общий </w:t>
      </w:r>
      <w:r w:rsidR="0003299C"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контроль за</w:t>
      </w:r>
      <w:proofErr w:type="gramEnd"/>
      <w:r>
        <w:rPr>
          <w:rFonts w:ascii="Times New Roman" w:hAnsi="Times New Roman"/>
          <w:color w:val="000000"/>
          <w:sz w:val="28"/>
        </w:rPr>
        <w:t> реализацией принятых экспертной комиссией решений;</w:t>
      </w:r>
    </w:p>
    <w:p w:rsidR="006B55F4" w:rsidRDefault="00B77B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участвует в работе экспертной комиссии в качестве члена экспертной комиссии.</w:t>
      </w:r>
    </w:p>
    <w:p w:rsidR="006B55F4" w:rsidRDefault="00B77B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7.6.2. Заместитель председателя экспертной комиссии:</w:t>
      </w:r>
    </w:p>
    <w:p w:rsidR="006B55F4" w:rsidRDefault="00B77B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исполняет полномочия председателя экспертной комиссии в отсутствие председателя;</w:t>
      </w:r>
    </w:p>
    <w:p w:rsidR="006B55F4" w:rsidRDefault="00B77B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участвует в работе экспертной комиссии в качестве члена экспертной комиссии.</w:t>
      </w:r>
    </w:p>
    <w:p w:rsidR="006B55F4" w:rsidRDefault="00B77B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7.6.3. Секретарь экспертной комиссии:</w:t>
      </w:r>
    </w:p>
    <w:p w:rsidR="006B55F4" w:rsidRDefault="00B77B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формирует проект повестки заседания экспертной комиссии;</w:t>
      </w:r>
    </w:p>
    <w:p w:rsidR="006B55F4" w:rsidRDefault="00B77B6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обеспечивает подготовку материалов к заседанию экспертной комиссии;</w:t>
      </w:r>
    </w:p>
    <w:p w:rsidR="006B55F4" w:rsidRDefault="00B77B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оповещает членов экспертной комиссии об очередных ее заседаниях;</w:t>
      </w:r>
    </w:p>
    <w:p w:rsidR="006B55F4" w:rsidRDefault="00B77B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ведет и подписывает протоколы заседаний экспертной комиссии;</w:t>
      </w:r>
    </w:p>
    <w:p w:rsidR="006B55F4" w:rsidRDefault="00B77B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lastRenderedPageBreak/>
        <w:t>участвует в работе экспертной комиссии в качестве члена экспертной комиссии.</w:t>
      </w:r>
    </w:p>
    <w:p w:rsidR="006B55F4" w:rsidRDefault="00B77B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7.6.4. Члены экспертной комиссии:</w:t>
      </w:r>
    </w:p>
    <w:p w:rsidR="006B55F4" w:rsidRDefault="00B77B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осуществляют рассмотрение и оценку представленных инициативных проектов;</w:t>
      </w:r>
    </w:p>
    <w:p w:rsidR="006B55F4" w:rsidRDefault="00B77B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участвуют в голосовании и принятии решений о признании инициативного проекта прошедшим или не прошедшим конкурсный отбор.</w:t>
      </w:r>
    </w:p>
    <w:p w:rsidR="006B55F4" w:rsidRDefault="00B77B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7.7. Экспертная комиссия вправе принимать решения, если в заседании участвует не менее половины от утвержденного состава ее членов.</w:t>
      </w:r>
    </w:p>
    <w:p w:rsidR="006B55F4" w:rsidRDefault="00B77B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7.8. Решение экспертной комиссии об инициативных проектах, прошедших конкурсный отбор, принимается открытым голосованием простым большинством голосов присутствующих на заседании лиц, входящих в состав экспертной комиссии.</w:t>
      </w:r>
    </w:p>
    <w:p w:rsidR="006B55F4" w:rsidRDefault="00B77B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случае равенства голосов решающим является голос председательствующего на заседании экспертной комиссии.</w:t>
      </w:r>
    </w:p>
    <w:p w:rsidR="006B55F4" w:rsidRDefault="00B77B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7.9. Решения экспертной комиссии оформляются протоколом, подписываются председателем и секретарем экспертной комиссии в течение 5 рабочих дней со дня заседания экспертной комиссии.</w:t>
      </w:r>
    </w:p>
    <w:p w:rsidR="006B55F4" w:rsidRDefault="00B77B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протоколе указывается список участвующих, перечень рассмотренных на заседании вопросов и решение по ним.</w:t>
      </w:r>
    </w:p>
    <w:p w:rsidR="006B55F4" w:rsidRDefault="00B77B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Протокол подлежит размещению на официальном сайте муниципального образования </w:t>
      </w:r>
      <w:r w:rsidR="0003299C">
        <w:rPr>
          <w:rFonts w:ascii="Times New Roman" w:hAnsi="Times New Roman"/>
          <w:color w:val="000000"/>
          <w:sz w:val="28"/>
        </w:rPr>
        <w:t xml:space="preserve">сельское поселение «Деревня Ивановское»  </w:t>
      </w:r>
      <w:r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 течение 5 рабочих дней с момента его подписания.</w:t>
      </w:r>
    </w:p>
    <w:p w:rsidR="006B55F4" w:rsidRDefault="00B77B63">
      <w:pPr>
        <w:spacing w:after="0" w:line="240" w:lineRule="auto"/>
        <w:ind w:firstLine="633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 </w:t>
      </w:r>
    </w:p>
    <w:p w:rsidR="006B55F4" w:rsidRDefault="00B77B63">
      <w:pPr>
        <w:spacing w:after="0" w:line="240" w:lineRule="auto"/>
        <w:ind w:firstLine="633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8. Порядок реализации и финансирования инициативных проектов </w:t>
      </w:r>
    </w:p>
    <w:p w:rsidR="006B55F4" w:rsidRDefault="006B55F4">
      <w:pPr>
        <w:spacing w:after="0" w:line="240" w:lineRule="auto"/>
        <w:ind w:firstLine="635"/>
        <w:jc w:val="center"/>
        <w:rPr>
          <w:rFonts w:ascii="Times New Roman" w:hAnsi="Times New Roman"/>
          <w:color w:val="000000"/>
          <w:sz w:val="28"/>
        </w:rPr>
      </w:pPr>
    </w:p>
    <w:p w:rsidR="006B55F4" w:rsidRDefault="00B77B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8.1. Реализация инициативных проектов осуществляется за счет средств бюджета муниципального образования </w:t>
      </w:r>
      <w:r w:rsidR="0003299C">
        <w:rPr>
          <w:rFonts w:ascii="Times New Roman" w:hAnsi="Times New Roman"/>
          <w:color w:val="000000"/>
          <w:sz w:val="28"/>
        </w:rPr>
        <w:t>сельское поселение «Деревня Ивановское»</w:t>
      </w:r>
      <w:r>
        <w:rPr>
          <w:rFonts w:ascii="Times New Roman" w:hAnsi="Times New Roman"/>
          <w:color w:val="000000"/>
          <w:sz w:val="28"/>
        </w:rPr>
        <w:t>, инициативных платежей в объеме, предусмотренном инициативным проектом,  добровольного имущественного и (или) трудового участия в реализации инициативного проекта инициатора проекта.</w:t>
      </w:r>
    </w:p>
    <w:p w:rsidR="006B55F4" w:rsidRDefault="00B77B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8.2. Реализация проекта осуществляется на основании договора пожертвования денежных средств муниципального образования</w:t>
      </w:r>
      <w:r w:rsidR="0003299C" w:rsidRPr="0003299C">
        <w:rPr>
          <w:rFonts w:ascii="Times New Roman" w:hAnsi="Times New Roman"/>
          <w:color w:val="000000"/>
          <w:sz w:val="28"/>
        </w:rPr>
        <w:t xml:space="preserve"> </w:t>
      </w:r>
      <w:r w:rsidR="0003299C">
        <w:rPr>
          <w:rFonts w:ascii="Times New Roman" w:hAnsi="Times New Roman"/>
          <w:color w:val="000000"/>
          <w:sz w:val="28"/>
        </w:rPr>
        <w:t xml:space="preserve">сельское поселение «Деревня Ивановское»  </w:t>
      </w:r>
      <w:r>
        <w:rPr>
          <w:rFonts w:ascii="Times New Roman" w:hAnsi="Times New Roman"/>
          <w:color w:val="000000"/>
          <w:sz w:val="28"/>
        </w:rPr>
        <w:t xml:space="preserve"> и (или) договора добровольного пожертвования имущества, и (или) договора безвозмездного оказания услуг/выполнения работ по реализации инициативного проекта.</w:t>
      </w:r>
    </w:p>
    <w:p w:rsidR="006B55F4" w:rsidRDefault="00B77B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Договоры, предусмотренные абзацем первым настоящего подпункта, заключаются в срок, не превышающий 40 рабочих дней, следующих за днем заседания экспертной комиссии по итогам конкурсного отбора проектов либо принятия правового акта о поддержке инициативного проекта.</w:t>
      </w:r>
    </w:p>
    <w:p w:rsidR="006B55F4" w:rsidRDefault="00B77B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договоре пожертвования должны быть определены сумма и назначение денежных средств</w:t>
      </w:r>
      <w:proofErr w:type="gramStart"/>
      <w:r w:rsidR="0003299C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,</w:t>
      </w:r>
      <w:proofErr w:type="gramEnd"/>
      <w:r>
        <w:rPr>
          <w:rFonts w:ascii="Times New Roman" w:hAnsi="Times New Roman"/>
          <w:color w:val="000000"/>
          <w:sz w:val="28"/>
        </w:rPr>
        <w:t xml:space="preserve"> иного имущества в соответствии с целью и задачами инициативного проекта, срок перечисления денежных средств в бюджет муниципального образования </w:t>
      </w:r>
      <w:r w:rsidR="0003299C">
        <w:rPr>
          <w:rFonts w:ascii="Times New Roman" w:hAnsi="Times New Roman"/>
          <w:color w:val="000000"/>
          <w:sz w:val="28"/>
        </w:rPr>
        <w:t xml:space="preserve">сельское поселение «Деревня Ивановское»,  </w:t>
      </w:r>
      <w:r>
        <w:rPr>
          <w:rFonts w:ascii="Times New Roman" w:hAnsi="Times New Roman"/>
          <w:color w:val="000000"/>
          <w:sz w:val="28"/>
        </w:rPr>
        <w:t xml:space="preserve">передачи имущества, порядок расторжения договора, </w:t>
      </w:r>
      <w:r>
        <w:rPr>
          <w:rFonts w:ascii="Times New Roman" w:hAnsi="Times New Roman"/>
          <w:color w:val="000000"/>
          <w:sz w:val="28"/>
        </w:rPr>
        <w:lastRenderedPageBreak/>
        <w:t>учитывающий расторжение договора в одностороннем порядке в случае нарушения срока перечисления пожертвования в бюджет муниципального образования</w:t>
      </w:r>
      <w:r w:rsidR="0003299C" w:rsidRPr="0003299C">
        <w:rPr>
          <w:rFonts w:ascii="Times New Roman" w:hAnsi="Times New Roman"/>
          <w:color w:val="000000"/>
          <w:sz w:val="28"/>
        </w:rPr>
        <w:t xml:space="preserve"> </w:t>
      </w:r>
      <w:r w:rsidR="0003299C">
        <w:rPr>
          <w:rFonts w:ascii="Times New Roman" w:hAnsi="Times New Roman"/>
          <w:color w:val="000000"/>
          <w:sz w:val="28"/>
        </w:rPr>
        <w:t xml:space="preserve">сельское поселение «Деревня Ивановское»,  </w:t>
      </w:r>
      <w:r>
        <w:rPr>
          <w:rFonts w:ascii="Times New Roman" w:hAnsi="Times New Roman"/>
          <w:color w:val="000000"/>
          <w:sz w:val="28"/>
        </w:rPr>
        <w:t xml:space="preserve"> передачи имущества, реквизиты счета бюджета муниципального образования </w:t>
      </w:r>
      <w:r w:rsidR="0003299C">
        <w:rPr>
          <w:rFonts w:ascii="Times New Roman" w:hAnsi="Times New Roman"/>
          <w:color w:val="000000"/>
          <w:sz w:val="28"/>
        </w:rPr>
        <w:t>сельское поселение «Деревня Ивановское»</w:t>
      </w:r>
      <w:proofErr w:type="gramStart"/>
      <w:r w:rsidR="0003299C">
        <w:rPr>
          <w:rFonts w:ascii="Times New Roman" w:hAnsi="Times New Roman"/>
          <w:color w:val="000000"/>
          <w:sz w:val="28"/>
        </w:rPr>
        <w:t xml:space="preserve">  </w:t>
      </w:r>
      <w:r>
        <w:rPr>
          <w:rFonts w:ascii="Times New Roman" w:hAnsi="Times New Roman"/>
          <w:color w:val="000000"/>
          <w:sz w:val="28"/>
        </w:rPr>
        <w:t>,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 который зачисляются пожертвования, иные положения в соответствии с требованиями гражданского законодательства.</w:t>
      </w:r>
    </w:p>
    <w:p w:rsidR="006B55F4" w:rsidRDefault="00B77B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случае не</w:t>
      </w:r>
      <w:r w:rsidR="0003299C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заключения договора пожертвования в установленный срок, а также в случае не</w:t>
      </w:r>
      <w:r w:rsidR="0003299C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перечисления в бюджет муниципального образования</w:t>
      </w:r>
      <w:r w:rsidR="0003299C" w:rsidRPr="0003299C">
        <w:rPr>
          <w:rFonts w:ascii="Times New Roman" w:hAnsi="Times New Roman"/>
          <w:color w:val="000000"/>
          <w:sz w:val="28"/>
        </w:rPr>
        <w:t xml:space="preserve"> </w:t>
      </w:r>
      <w:r w:rsidR="0003299C">
        <w:rPr>
          <w:rFonts w:ascii="Times New Roman" w:hAnsi="Times New Roman"/>
          <w:color w:val="000000"/>
          <w:sz w:val="28"/>
        </w:rPr>
        <w:t xml:space="preserve">сельское поселение «Деревня Ивановское»  </w:t>
      </w:r>
      <w:r>
        <w:rPr>
          <w:rFonts w:ascii="Times New Roman" w:hAnsi="Times New Roman"/>
          <w:color w:val="000000"/>
          <w:sz w:val="28"/>
        </w:rPr>
        <w:t xml:space="preserve"> денежных средств, передачи имущества по заключенному договору пожертвования в сроки и объеме, предусмотренные в договоре пожертвования, соответствующий инициативный проект не реализуется.</w:t>
      </w:r>
    </w:p>
    <w:p w:rsidR="006B55F4" w:rsidRDefault="00B77B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8.3. Бюджетные ассигнования на реализацию инициативных проектов предусматриваются по соответствующей муниципальной программе муниципального образования </w:t>
      </w:r>
      <w:r w:rsidR="0003299C">
        <w:rPr>
          <w:rFonts w:ascii="Times New Roman" w:hAnsi="Times New Roman"/>
          <w:color w:val="000000"/>
          <w:sz w:val="28"/>
        </w:rPr>
        <w:t xml:space="preserve">сельское поселение «Деревня Ивановское».  </w:t>
      </w:r>
    </w:p>
    <w:p w:rsidR="006B55F4" w:rsidRDefault="00B77B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8.4. Средства на инициативные проекты не могут выделяться на проекты, по которым предусмотрено финансирование в рамках иных муниципальных программ муниципального образования </w:t>
      </w:r>
      <w:r w:rsidR="0003299C">
        <w:rPr>
          <w:rFonts w:ascii="Times New Roman" w:hAnsi="Times New Roman"/>
          <w:color w:val="000000"/>
          <w:sz w:val="28"/>
        </w:rPr>
        <w:t xml:space="preserve">сельское поселение «Деревня Ивановское».  </w:t>
      </w:r>
    </w:p>
    <w:p w:rsidR="006B55F4" w:rsidRDefault="00B77B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8.5. </w:t>
      </w:r>
      <w:proofErr w:type="gramStart"/>
      <w:r>
        <w:rPr>
          <w:rFonts w:ascii="Times New Roman" w:hAnsi="Times New Roman"/>
          <w:color w:val="000000"/>
          <w:sz w:val="28"/>
        </w:rPr>
        <w:t>Контроль за</w:t>
      </w:r>
      <w:proofErr w:type="gramEnd"/>
      <w:r>
        <w:rPr>
          <w:rFonts w:ascii="Times New Roman" w:hAnsi="Times New Roman"/>
          <w:color w:val="000000"/>
          <w:sz w:val="28"/>
        </w:rPr>
        <w:t xml:space="preserve"> ходом реализации инициативного проекта осуществляет исполнительный орган </w:t>
      </w:r>
      <w:r w:rsidR="0003299C">
        <w:rPr>
          <w:rFonts w:ascii="Times New Roman" w:hAnsi="Times New Roman"/>
          <w:color w:val="000000"/>
          <w:sz w:val="28"/>
        </w:rPr>
        <w:t>сельское поселение «Деревня Ивановское»</w:t>
      </w:r>
      <w:r>
        <w:rPr>
          <w:rFonts w:ascii="Times New Roman" w:hAnsi="Times New Roman"/>
          <w:color w:val="000000"/>
          <w:sz w:val="28"/>
        </w:rPr>
        <w:t>.</w:t>
      </w:r>
    </w:p>
    <w:p w:rsidR="006B55F4" w:rsidRDefault="00B77B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Инициаторы проекта, другие граждане, проживающие на территории муниципального образования </w:t>
      </w:r>
      <w:r w:rsidR="00F65FAB">
        <w:rPr>
          <w:rFonts w:ascii="Times New Roman" w:hAnsi="Times New Roman"/>
          <w:color w:val="000000"/>
          <w:sz w:val="28"/>
        </w:rPr>
        <w:t xml:space="preserve">сельское поселение «Деревня Ивановское»,  </w:t>
      </w:r>
      <w:r>
        <w:rPr>
          <w:rFonts w:ascii="Times New Roman" w:hAnsi="Times New Roman"/>
          <w:color w:val="000000"/>
          <w:sz w:val="28"/>
        </w:rPr>
        <w:t>уполномоченные инициатором проекта, а также иные лица, определяемые законодательством Российской Федерации, вправе осуществлять </w:t>
      </w:r>
      <w:proofErr w:type="gramStart"/>
      <w:r>
        <w:rPr>
          <w:rFonts w:ascii="Times New Roman" w:hAnsi="Times New Roman"/>
          <w:color w:val="000000"/>
          <w:sz w:val="28"/>
        </w:rPr>
        <w:t>контроль за</w:t>
      </w:r>
      <w:proofErr w:type="gramEnd"/>
      <w:r>
        <w:rPr>
          <w:rFonts w:ascii="Times New Roman" w:hAnsi="Times New Roman"/>
          <w:color w:val="000000"/>
          <w:sz w:val="28"/>
        </w:rPr>
        <w:t> реализацией инициативного проекта в формах, не противоречащих законодательству Российской Федерации.</w:t>
      </w:r>
    </w:p>
    <w:p w:rsidR="006B55F4" w:rsidRDefault="00B77B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8.6. Представители инициаторов проекта принимают обязательное участие в приемке результатов поставки товаров, выполнения работ, оказания услуг.</w:t>
      </w:r>
    </w:p>
    <w:p w:rsidR="006B55F4" w:rsidRDefault="00B77B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Члены экспертной комиссии имеют право на участие в приемке результатов поставки товаров, выполнения работ, оказания услуг.</w:t>
      </w:r>
    </w:p>
    <w:p w:rsidR="006B55F4" w:rsidRDefault="00B77B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8.7. Информация о рассмотрении инициативного проекта,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муниципального образования</w:t>
      </w:r>
      <w:r w:rsidR="00F65FAB" w:rsidRPr="00F65FAB">
        <w:rPr>
          <w:rFonts w:ascii="Times New Roman" w:hAnsi="Times New Roman"/>
          <w:color w:val="000000"/>
          <w:sz w:val="28"/>
        </w:rPr>
        <w:t xml:space="preserve"> </w:t>
      </w:r>
      <w:r w:rsidR="00F65FAB">
        <w:rPr>
          <w:rFonts w:ascii="Times New Roman" w:hAnsi="Times New Roman"/>
          <w:color w:val="000000"/>
          <w:sz w:val="28"/>
        </w:rPr>
        <w:t xml:space="preserve">сельское поселение «Деревня Ивановское»   </w:t>
      </w:r>
      <w:r>
        <w:rPr>
          <w:rFonts w:ascii="Times New Roman" w:hAnsi="Times New Roman"/>
          <w:color w:val="000000"/>
          <w:sz w:val="28"/>
        </w:rPr>
        <w:t xml:space="preserve"> в информационно-телекоммуникационной сети «Интернет». </w:t>
      </w:r>
    </w:p>
    <w:p w:rsidR="006B55F4" w:rsidRDefault="00B77B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8.8. Отчет об итогах реализации инициативного проекта подлежит опубликованию (обнародованию) и размещению на официальном сайте муниципального образования </w:t>
      </w:r>
      <w:r w:rsidR="00F65FAB">
        <w:rPr>
          <w:rFonts w:ascii="Times New Roman" w:hAnsi="Times New Roman"/>
          <w:color w:val="000000"/>
          <w:sz w:val="28"/>
        </w:rPr>
        <w:t xml:space="preserve">сельское поселение «Деревня Ивановское»  </w:t>
      </w:r>
      <w:r>
        <w:rPr>
          <w:rFonts w:ascii="Times New Roman" w:hAnsi="Times New Roman"/>
          <w:color w:val="000000"/>
          <w:sz w:val="28"/>
        </w:rPr>
        <w:t xml:space="preserve">в </w:t>
      </w:r>
      <w:r>
        <w:rPr>
          <w:rFonts w:ascii="Times New Roman" w:hAnsi="Times New Roman"/>
          <w:color w:val="000000"/>
          <w:sz w:val="28"/>
        </w:rPr>
        <w:lastRenderedPageBreak/>
        <w:t>сети «Интернет» уполномоченным органом в течение 30 календарных дней со дня завершения реализации инициативного проекта.</w:t>
      </w:r>
    </w:p>
    <w:p w:rsidR="006B55F4" w:rsidRDefault="00B77B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Порядок предоставления отчетности об итогах реализации инициативного проекта в уполномоченный орган определяется правовым актом администрации муниципального образования </w:t>
      </w:r>
      <w:r w:rsidR="00F65FAB">
        <w:rPr>
          <w:rFonts w:ascii="Times New Roman" w:hAnsi="Times New Roman"/>
          <w:color w:val="000000"/>
          <w:sz w:val="28"/>
        </w:rPr>
        <w:t>сельское поселение «Деревня Ивановское».</w:t>
      </w:r>
    </w:p>
    <w:p w:rsidR="006B55F4" w:rsidRDefault="00B77B63">
      <w:pPr>
        <w:spacing w:after="0" w:line="240" w:lineRule="auto"/>
        <w:ind w:firstLine="633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 </w:t>
      </w:r>
    </w:p>
    <w:p w:rsidR="006B55F4" w:rsidRDefault="00B77B63">
      <w:pPr>
        <w:spacing w:after="0" w:line="240" w:lineRule="auto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9. Порядок расчета и возврата сумм инициативных платежей</w:t>
      </w:r>
    </w:p>
    <w:p w:rsidR="006B55F4" w:rsidRDefault="006B55F4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</w:p>
    <w:p w:rsidR="006B55F4" w:rsidRDefault="00B77B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9.1. В случае если инициативный проект не был реализован либо в случае наличия остатка инициативных платежей по итогам реализации инициативного проекта, не использованных в целях реализации инициативного проекта, инициативные платежи подлежат возврату инициаторам проекта, осуществившим их перечисление в бюджет муниципального образования</w:t>
      </w:r>
      <w:r w:rsidR="00F65FAB" w:rsidRPr="00F65FAB">
        <w:rPr>
          <w:rFonts w:ascii="Times New Roman" w:hAnsi="Times New Roman"/>
          <w:color w:val="000000"/>
          <w:sz w:val="28"/>
        </w:rPr>
        <w:t xml:space="preserve"> </w:t>
      </w:r>
      <w:r w:rsidR="00F65FAB">
        <w:rPr>
          <w:rFonts w:ascii="Times New Roman" w:hAnsi="Times New Roman"/>
          <w:color w:val="000000"/>
          <w:sz w:val="28"/>
        </w:rPr>
        <w:t xml:space="preserve">сельское поселение «Деревня Ивановское»  </w:t>
      </w:r>
      <w:r>
        <w:rPr>
          <w:rFonts w:ascii="Times New Roman" w:hAnsi="Times New Roman"/>
          <w:color w:val="000000"/>
          <w:sz w:val="28"/>
        </w:rPr>
        <w:t xml:space="preserve"> (далее - денежные средства, подлежащие возврату).</w:t>
      </w:r>
    </w:p>
    <w:p w:rsidR="006B55F4" w:rsidRDefault="00B77B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9.2. Размер денежных средств, подлежащих возврату инициаторам проекта, рассчитывается исходя из процентного соотношения  </w:t>
      </w:r>
      <w:proofErr w:type="spellStart"/>
      <w:r>
        <w:rPr>
          <w:rFonts w:ascii="Times New Roman" w:hAnsi="Times New Roman"/>
          <w:color w:val="000000"/>
          <w:sz w:val="28"/>
        </w:rPr>
        <w:t>софинансирования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инициативного проекта.</w:t>
      </w:r>
    </w:p>
    <w:p w:rsidR="006B55F4" w:rsidRDefault="00B77B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9.3. Инициаторы проекта предоставляют заявление на возврат денежных средств с указанием банковских реквизитов в отраслевой (функциональный) исполнительный орган </w:t>
      </w:r>
      <w:r w:rsidR="00F65FAB">
        <w:rPr>
          <w:rFonts w:ascii="Times New Roman" w:hAnsi="Times New Roman"/>
          <w:color w:val="000000"/>
          <w:sz w:val="28"/>
        </w:rPr>
        <w:t>сельского поселения «Деревня Ивановское»</w:t>
      </w:r>
      <w:r>
        <w:rPr>
          <w:rFonts w:ascii="Times New Roman" w:hAnsi="Times New Roman"/>
          <w:color w:val="000000"/>
          <w:sz w:val="28"/>
        </w:rPr>
        <w:t>, осуществляющий учет инициативных платежей, в целях возврата инициативных платежей.</w:t>
      </w:r>
    </w:p>
    <w:p w:rsidR="006B55F4" w:rsidRDefault="00B77B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9.4. Отраслевой (функциональный</w:t>
      </w:r>
      <w:r w:rsidR="00F65FAB">
        <w:rPr>
          <w:rFonts w:ascii="Times New Roman" w:hAnsi="Times New Roman"/>
          <w:color w:val="000000"/>
          <w:sz w:val="28"/>
        </w:rPr>
        <w:t>) исполнительный орган МО СП «Деревня Ивановское»</w:t>
      </w:r>
      <w:r>
        <w:rPr>
          <w:rFonts w:ascii="Times New Roman" w:hAnsi="Times New Roman"/>
          <w:color w:val="000000"/>
          <w:sz w:val="28"/>
        </w:rPr>
        <w:t>, осуществляющий учет инициативных платежей, в течение 5 рабочих дней со дня поступления заявления осуществляет возврат денежных средств.</w:t>
      </w:r>
    </w:p>
    <w:p w:rsidR="006B55F4" w:rsidRDefault="00B77B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 </w:t>
      </w:r>
    </w:p>
    <w:p w:rsidR="006B55F4" w:rsidRDefault="00B77B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 </w:t>
      </w:r>
    </w:p>
    <w:p w:rsidR="006B55F4" w:rsidRDefault="006B55F4">
      <w:pPr>
        <w:spacing w:after="0" w:line="240" w:lineRule="auto"/>
        <w:ind w:left="5954"/>
        <w:jc w:val="both"/>
        <w:rPr>
          <w:rFonts w:ascii="Times New Roman" w:hAnsi="Times New Roman"/>
          <w:color w:val="000000"/>
          <w:sz w:val="24"/>
        </w:rPr>
      </w:pPr>
    </w:p>
    <w:p w:rsidR="006B55F4" w:rsidRDefault="006B55F4">
      <w:pPr>
        <w:spacing w:after="0" w:line="240" w:lineRule="auto"/>
        <w:ind w:left="5954"/>
        <w:jc w:val="both"/>
        <w:rPr>
          <w:rFonts w:ascii="Times New Roman" w:hAnsi="Times New Roman"/>
          <w:color w:val="000000"/>
          <w:sz w:val="24"/>
        </w:rPr>
      </w:pPr>
    </w:p>
    <w:p w:rsidR="006B55F4" w:rsidRDefault="006B55F4">
      <w:pPr>
        <w:spacing w:after="0" w:line="240" w:lineRule="auto"/>
        <w:ind w:left="5954"/>
        <w:jc w:val="both"/>
        <w:rPr>
          <w:rFonts w:ascii="Times New Roman" w:hAnsi="Times New Roman"/>
          <w:color w:val="000000"/>
          <w:sz w:val="24"/>
        </w:rPr>
      </w:pPr>
    </w:p>
    <w:p w:rsidR="006B55F4" w:rsidRDefault="006B55F4">
      <w:pPr>
        <w:spacing w:after="0" w:line="240" w:lineRule="auto"/>
        <w:ind w:left="5954"/>
        <w:jc w:val="both"/>
        <w:rPr>
          <w:rFonts w:ascii="Times New Roman" w:hAnsi="Times New Roman"/>
          <w:color w:val="000000"/>
          <w:sz w:val="24"/>
        </w:rPr>
      </w:pPr>
    </w:p>
    <w:p w:rsidR="006B55F4" w:rsidRDefault="006B55F4">
      <w:pPr>
        <w:spacing w:after="0" w:line="240" w:lineRule="auto"/>
        <w:ind w:left="5954"/>
        <w:jc w:val="both"/>
        <w:rPr>
          <w:rFonts w:ascii="Times New Roman" w:hAnsi="Times New Roman"/>
          <w:color w:val="000000"/>
          <w:sz w:val="24"/>
        </w:rPr>
      </w:pPr>
    </w:p>
    <w:p w:rsidR="006B55F4" w:rsidRDefault="006B55F4">
      <w:pPr>
        <w:spacing w:after="0" w:line="240" w:lineRule="auto"/>
        <w:ind w:left="5954"/>
        <w:jc w:val="both"/>
        <w:rPr>
          <w:rFonts w:ascii="Times New Roman" w:hAnsi="Times New Roman"/>
          <w:color w:val="000000"/>
          <w:sz w:val="24"/>
        </w:rPr>
      </w:pPr>
    </w:p>
    <w:p w:rsidR="006B55F4" w:rsidRDefault="006B55F4">
      <w:pPr>
        <w:spacing w:after="0" w:line="240" w:lineRule="auto"/>
        <w:ind w:left="5954"/>
        <w:jc w:val="both"/>
        <w:rPr>
          <w:rFonts w:ascii="Times New Roman" w:hAnsi="Times New Roman"/>
          <w:color w:val="000000"/>
          <w:sz w:val="24"/>
        </w:rPr>
      </w:pPr>
    </w:p>
    <w:p w:rsidR="006B55F4" w:rsidRDefault="006B55F4">
      <w:pPr>
        <w:spacing w:after="0" w:line="240" w:lineRule="auto"/>
        <w:ind w:left="5954"/>
        <w:jc w:val="both"/>
        <w:rPr>
          <w:rFonts w:ascii="Times New Roman" w:hAnsi="Times New Roman"/>
          <w:color w:val="000000"/>
          <w:sz w:val="24"/>
        </w:rPr>
      </w:pPr>
    </w:p>
    <w:p w:rsidR="006B55F4" w:rsidRDefault="006B55F4">
      <w:pPr>
        <w:spacing w:after="0" w:line="240" w:lineRule="auto"/>
        <w:ind w:left="5954"/>
        <w:jc w:val="both"/>
        <w:rPr>
          <w:rFonts w:ascii="Times New Roman" w:hAnsi="Times New Roman"/>
          <w:color w:val="000000"/>
          <w:sz w:val="24"/>
        </w:rPr>
      </w:pPr>
    </w:p>
    <w:p w:rsidR="006B55F4" w:rsidRDefault="006B55F4">
      <w:pPr>
        <w:spacing w:after="0" w:line="240" w:lineRule="auto"/>
        <w:ind w:left="5954"/>
        <w:jc w:val="both"/>
        <w:rPr>
          <w:rFonts w:ascii="Times New Roman" w:hAnsi="Times New Roman"/>
          <w:color w:val="000000"/>
          <w:sz w:val="24"/>
        </w:rPr>
      </w:pPr>
    </w:p>
    <w:p w:rsidR="006B55F4" w:rsidRDefault="006B55F4">
      <w:pPr>
        <w:spacing w:after="0" w:line="240" w:lineRule="auto"/>
        <w:ind w:left="5954"/>
        <w:jc w:val="both"/>
        <w:rPr>
          <w:rFonts w:ascii="Times New Roman" w:hAnsi="Times New Roman"/>
          <w:color w:val="000000"/>
          <w:sz w:val="24"/>
        </w:rPr>
      </w:pPr>
    </w:p>
    <w:p w:rsidR="006B55F4" w:rsidRDefault="006B55F4">
      <w:pPr>
        <w:spacing w:after="0" w:line="240" w:lineRule="auto"/>
        <w:ind w:left="5954"/>
        <w:jc w:val="both"/>
        <w:rPr>
          <w:rFonts w:ascii="Times New Roman" w:hAnsi="Times New Roman"/>
          <w:color w:val="000000"/>
          <w:sz w:val="24"/>
        </w:rPr>
      </w:pPr>
    </w:p>
    <w:p w:rsidR="006B55F4" w:rsidRDefault="006B55F4">
      <w:pPr>
        <w:spacing w:after="0" w:line="240" w:lineRule="auto"/>
        <w:ind w:left="5954"/>
        <w:jc w:val="both"/>
        <w:rPr>
          <w:rFonts w:ascii="Times New Roman" w:hAnsi="Times New Roman"/>
          <w:color w:val="000000"/>
          <w:sz w:val="24"/>
        </w:rPr>
      </w:pPr>
    </w:p>
    <w:p w:rsidR="006B55F4" w:rsidRDefault="006B55F4">
      <w:pPr>
        <w:spacing w:after="0" w:line="240" w:lineRule="auto"/>
        <w:ind w:left="5954"/>
        <w:jc w:val="both"/>
        <w:rPr>
          <w:rFonts w:ascii="Times New Roman" w:hAnsi="Times New Roman"/>
          <w:color w:val="000000"/>
          <w:sz w:val="24"/>
        </w:rPr>
      </w:pPr>
    </w:p>
    <w:p w:rsidR="006B55F4" w:rsidRDefault="006B55F4" w:rsidP="00F65FAB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F65FAB" w:rsidRDefault="00F65FAB" w:rsidP="00F65FAB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6B55F4" w:rsidRDefault="006B55F4">
      <w:pPr>
        <w:spacing w:after="0" w:line="240" w:lineRule="auto"/>
        <w:ind w:left="5954"/>
        <w:jc w:val="both"/>
        <w:rPr>
          <w:rFonts w:ascii="Times New Roman" w:hAnsi="Times New Roman"/>
          <w:color w:val="000000"/>
          <w:sz w:val="24"/>
        </w:rPr>
      </w:pPr>
    </w:p>
    <w:p w:rsidR="006B55F4" w:rsidRDefault="00B77B63">
      <w:pPr>
        <w:spacing w:after="0" w:line="240" w:lineRule="auto"/>
        <w:ind w:left="5103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lastRenderedPageBreak/>
        <w:t>Приложение № 1</w:t>
      </w:r>
    </w:p>
    <w:p w:rsidR="006B55F4" w:rsidRDefault="00B77B63">
      <w:pPr>
        <w:spacing w:after="0" w:line="240" w:lineRule="auto"/>
        <w:ind w:left="5103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к Положению о порядке выдвижения, внесения, обсуждения, рассмотрения инициативных проектов, а также проведения их конкурсного отбора в муниципальном образовании (наименование муниципального образования) </w:t>
      </w:r>
    </w:p>
    <w:p w:rsidR="006B55F4" w:rsidRDefault="00B77B63">
      <w:pPr>
        <w:spacing w:after="0" w:line="240" w:lineRule="auto"/>
        <w:ind w:left="5953" w:firstLine="633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 </w:t>
      </w:r>
    </w:p>
    <w:p w:rsidR="006B55F4" w:rsidRDefault="00B77B63">
      <w:pPr>
        <w:spacing w:after="0" w:line="240" w:lineRule="auto"/>
        <w:ind w:firstLine="633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ИНИЦИАТИВНЫЙ ПРОЕКТ</w:t>
      </w:r>
    </w:p>
    <w:p w:rsidR="006B55F4" w:rsidRDefault="00B77B63">
      <w:pPr>
        <w:spacing w:after="0" w:line="240" w:lineRule="auto"/>
        <w:ind w:firstLine="633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 </w:t>
      </w:r>
    </w:p>
    <w:tbl>
      <w:tblPr>
        <w:tblW w:w="0" w:type="auto"/>
        <w:tblInd w:w="-5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0"/>
        <w:gridCol w:w="5938"/>
        <w:gridCol w:w="2645"/>
      </w:tblGrid>
      <w:tr w:rsidR="006B55F4">
        <w:trPr>
          <w:trHeight w:val="539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5F4" w:rsidRDefault="00B77B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</w:t>
            </w:r>
          </w:p>
          <w:p w:rsidR="006B55F4" w:rsidRDefault="00B77B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/п</w:t>
            </w:r>
          </w:p>
        </w:tc>
        <w:tc>
          <w:tcPr>
            <w:tcW w:w="5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5F4" w:rsidRDefault="00B77B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Общая характеристика инициативного проекта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5F4" w:rsidRDefault="00B77B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Сведения</w:t>
            </w:r>
          </w:p>
        </w:tc>
      </w:tr>
      <w:tr w:rsidR="006B55F4">
        <w:trPr>
          <w:trHeight w:val="258"/>
        </w:trPr>
        <w:tc>
          <w:tcPr>
            <w:tcW w:w="78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5F4" w:rsidRDefault="00B77B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9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5F4" w:rsidRDefault="00B77B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Наименование инициативного проекта</w:t>
            </w:r>
          </w:p>
        </w:tc>
        <w:tc>
          <w:tcPr>
            <w:tcW w:w="2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5F4" w:rsidRDefault="00B77B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6B55F4">
        <w:trPr>
          <w:trHeight w:val="952"/>
        </w:trPr>
        <w:tc>
          <w:tcPr>
            <w:tcW w:w="78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5F4" w:rsidRDefault="00B77B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9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5F4" w:rsidRDefault="00B77B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Сведения о  территории муниципального образования </w:t>
            </w:r>
            <w:r>
              <w:rPr>
                <w:rFonts w:ascii="Times New Roman" w:hAnsi="Times New Roman"/>
                <w:color w:val="000000"/>
                <w:sz w:val="24"/>
              </w:rPr>
              <w:t>(наименование муниципального образования)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4"/>
              </w:rPr>
              <w:t>на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которой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будет реализован инициативный проект</w:t>
            </w:r>
          </w:p>
        </w:tc>
        <w:tc>
          <w:tcPr>
            <w:tcW w:w="2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5F4" w:rsidRDefault="00B77B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6B55F4">
        <w:trPr>
          <w:trHeight w:val="731"/>
        </w:trPr>
        <w:tc>
          <w:tcPr>
            <w:tcW w:w="78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5F4" w:rsidRDefault="00B77B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9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5F4" w:rsidRDefault="00B77B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Описание инициативного проекта (дизайн-проект, проект благоустройства)</w:t>
            </w:r>
          </w:p>
        </w:tc>
        <w:tc>
          <w:tcPr>
            <w:tcW w:w="2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5F4" w:rsidRDefault="00B77B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6B55F4">
        <w:trPr>
          <w:trHeight w:val="258"/>
        </w:trPr>
        <w:tc>
          <w:tcPr>
            <w:tcW w:w="78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5F4" w:rsidRDefault="00B77B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9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5F4" w:rsidRDefault="00B77B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 и задачи проекта</w:t>
            </w:r>
          </w:p>
        </w:tc>
        <w:tc>
          <w:tcPr>
            <w:tcW w:w="2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5F4" w:rsidRDefault="00B77B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6B55F4">
        <w:trPr>
          <w:trHeight w:val="1100"/>
        </w:trPr>
        <w:tc>
          <w:tcPr>
            <w:tcW w:w="78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5F4" w:rsidRDefault="00B77B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59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5F4" w:rsidRDefault="00B77B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Описание проблемы, решение которой имеет приоритетное значение  для жителей муниципального образования </w:t>
            </w:r>
            <w:r>
              <w:rPr>
                <w:rFonts w:ascii="Times New Roman" w:hAnsi="Times New Roman"/>
                <w:color w:val="000000"/>
                <w:sz w:val="24"/>
              </w:rPr>
              <w:t>(наименование муниципального образования)</w:t>
            </w:r>
            <w:r>
              <w:rPr>
                <w:rFonts w:ascii="Times New Roman" w:hAnsi="Times New Roman"/>
                <w:sz w:val="24"/>
              </w:rPr>
              <w:t>,  или его части</w:t>
            </w:r>
          </w:p>
        </w:tc>
        <w:tc>
          <w:tcPr>
            <w:tcW w:w="2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5F4" w:rsidRDefault="00B77B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6B55F4">
        <w:trPr>
          <w:trHeight w:val="518"/>
        </w:trPr>
        <w:tc>
          <w:tcPr>
            <w:tcW w:w="78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5F4" w:rsidRDefault="00B77B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9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5F4" w:rsidRDefault="00B77B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Обоснование предложений по решению указанной проблемы</w:t>
            </w:r>
          </w:p>
        </w:tc>
        <w:tc>
          <w:tcPr>
            <w:tcW w:w="2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5F4" w:rsidRDefault="00B77B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6B55F4">
        <w:trPr>
          <w:trHeight w:val="2023"/>
        </w:trPr>
        <w:tc>
          <w:tcPr>
            <w:tcW w:w="78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5F4" w:rsidRDefault="00B77B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9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5F4" w:rsidRDefault="00B77B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Мероприятия, осуществляемые в рамках реализации инициативного проекта (описание необходимых подготовительных мероприятий, конкретных мероприятий в рамках реализации инициативного проекта и иных мероприятий, без которых инициативный проект не может считаться завершенным)</w:t>
            </w:r>
          </w:p>
        </w:tc>
        <w:tc>
          <w:tcPr>
            <w:tcW w:w="2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5F4" w:rsidRDefault="00B77B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6B55F4">
        <w:trPr>
          <w:trHeight w:val="258"/>
        </w:trPr>
        <w:tc>
          <w:tcPr>
            <w:tcW w:w="78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5F4" w:rsidRDefault="00B77B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9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5F4" w:rsidRDefault="00B77B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Ожидаемые результаты, в том числе:</w:t>
            </w:r>
          </w:p>
        </w:tc>
        <w:tc>
          <w:tcPr>
            <w:tcW w:w="2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5F4" w:rsidRDefault="00B77B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6B55F4">
        <w:trPr>
          <w:trHeight w:val="258"/>
        </w:trPr>
        <w:tc>
          <w:tcPr>
            <w:tcW w:w="78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5F4" w:rsidRDefault="00B77B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59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5F4" w:rsidRDefault="00B77B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Эффективность реализации проекта</w:t>
            </w:r>
          </w:p>
        </w:tc>
        <w:tc>
          <w:tcPr>
            <w:tcW w:w="2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5F4" w:rsidRDefault="00B77B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6B55F4">
        <w:trPr>
          <w:trHeight w:val="959"/>
        </w:trPr>
        <w:tc>
          <w:tcPr>
            <w:tcW w:w="78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5F4" w:rsidRDefault="00B77B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  <w:p w:rsidR="006B55F4" w:rsidRDefault="00B77B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59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5F4" w:rsidRDefault="00B77B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Количество прямых </w:t>
            </w:r>
            <w:proofErr w:type="spellStart"/>
            <w:r>
              <w:rPr>
                <w:rFonts w:ascii="Times New Roman" w:hAnsi="Times New Roman"/>
                <w:sz w:val="24"/>
              </w:rPr>
              <w:t>благополучателей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(человек) (указать механизм определения количества прямых </w:t>
            </w:r>
            <w:proofErr w:type="spellStart"/>
            <w:r>
              <w:rPr>
                <w:rFonts w:ascii="Times New Roman" w:hAnsi="Times New Roman"/>
                <w:sz w:val="24"/>
              </w:rPr>
              <w:t>благополучателей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5F4" w:rsidRDefault="00B77B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6B55F4">
        <w:trPr>
          <w:trHeight w:val="539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5F4" w:rsidRDefault="00B77B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5F4" w:rsidRDefault="00B77B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 по обеспечению эксплуатации содержания объекта после реализации проекта (указать, как будет обеспечиваться дальнейшая эксплуатация объекта, кто будет ответственным за обеспечение сохранности объекта и т.д.)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5F4" w:rsidRDefault="00B77B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6B55F4">
        <w:trPr>
          <w:trHeight w:val="935"/>
        </w:trPr>
        <w:tc>
          <w:tcPr>
            <w:tcW w:w="78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5F4" w:rsidRDefault="00B77B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5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5F4" w:rsidRDefault="00B77B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Предварительный расчет необходимых расходов на реализацию инициативного проекта с приложением сметной документации, прайс-листов и др.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5F4" w:rsidRDefault="00B77B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6B55F4">
        <w:trPr>
          <w:trHeight w:val="1149"/>
        </w:trPr>
        <w:tc>
          <w:tcPr>
            <w:tcW w:w="78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5F4" w:rsidRDefault="00B77B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9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5F4" w:rsidRDefault="00B77B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</w:t>
            </w:r>
          </w:p>
        </w:tc>
        <w:tc>
          <w:tcPr>
            <w:tcW w:w="2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5F4" w:rsidRDefault="00B77B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6B55F4">
        <w:trPr>
          <w:trHeight w:val="750"/>
        </w:trPr>
        <w:tc>
          <w:tcPr>
            <w:tcW w:w="78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5F4" w:rsidRDefault="00B77B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9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5F4" w:rsidRDefault="00B77B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инициативных платежей, обеспечиваемый инициатором проекта, в том числе:</w:t>
            </w:r>
          </w:p>
        </w:tc>
        <w:tc>
          <w:tcPr>
            <w:tcW w:w="2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5F4" w:rsidRDefault="00B77B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6B55F4">
        <w:trPr>
          <w:trHeight w:val="258"/>
        </w:trPr>
        <w:tc>
          <w:tcPr>
            <w:tcW w:w="78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5F4" w:rsidRDefault="00B77B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10.1</w:t>
            </w:r>
          </w:p>
        </w:tc>
        <w:tc>
          <w:tcPr>
            <w:tcW w:w="59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5F4" w:rsidRDefault="00B77B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Денежные средства граждан</w:t>
            </w:r>
          </w:p>
        </w:tc>
        <w:tc>
          <w:tcPr>
            <w:tcW w:w="2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5F4" w:rsidRDefault="00B77B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6B55F4">
        <w:trPr>
          <w:trHeight w:val="539"/>
        </w:trPr>
        <w:tc>
          <w:tcPr>
            <w:tcW w:w="78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5F4" w:rsidRDefault="00B77B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10.2</w:t>
            </w:r>
          </w:p>
        </w:tc>
        <w:tc>
          <w:tcPr>
            <w:tcW w:w="59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5F4" w:rsidRDefault="00B77B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Денежные средства юридических лиц, индивидуальных предпринимателей</w:t>
            </w:r>
          </w:p>
        </w:tc>
        <w:tc>
          <w:tcPr>
            <w:tcW w:w="2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5F4" w:rsidRDefault="00B77B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6B55F4">
        <w:trPr>
          <w:trHeight w:val="670"/>
        </w:trPr>
        <w:tc>
          <w:tcPr>
            <w:tcW w:w="78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5F4" w:rsidRDefault="00B77B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9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5F4" w:rsidRDefault="00B77B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Объем </w:t>
            </w:r>
            <w:proofErr w:type="spellStart"/>
            <w:r>
              <w:rPr>
                <w:rFonts w:ascii="Times New Roman" w:hAnsi="Times New Roman"/>
                <w:sz w:val="24"/>
              </w:rPr>
              <w:t>неденежного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вклада, обеспечиваемый инициатором проекта, в том числе:</w:t>
            </w:r>
          </w:p>
        </w:tc>
        <w:tc>
          <w:tcPr>
            <w:tcW w:w="2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5F4" w:rsidRDefault="00B77B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6B55F4">
        <w:trPr>
          <w:trHeight w:val="626"/>
        </w:trPr>
        <w:tc>
          <w:tcPr>
            <w:tcW w:w="78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5F4" w:rsidRDefault="00B77B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11.1</w:t>
            </w:r>
          </w:p>
        </w:tc>
        <w:tc>
          <w:tcPr>
            <w:tcW w:w="59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5F4" w:rsidRDefault="00B77B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Неденежный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вклад граждан (добровольное имущественное участие, трудовое участие)</w:t>
            </w:r>
          </w:p>
        </w:tc>
        <w:tc>
          <w:tcPr>
            <w:tcW w:w="2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5F4" w:rsidRDefault="00B77B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6B55F4">
        <w:trPr>
          <w:trHeight w:val="1004"/>
        </w:trPr>
        <w:tc>
          <w:tcPr>
            <w:tcW w:w="78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5F4" w:rsidRDefault="00B77B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11.2</w:t>
            </w:r>
          </w:p>
        </w:tc>
        <w:tc>
          <w:tcPr>
            <w:tcW w:w="59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5F4" w:rsidRDefault="00B77B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Неденежный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вклад юридических лиц, индивидуальных предпринимателей (добровольное имущественное участие, трудовое участие)</w:t>
            </w:r>
          </w:p>
        </w:tc>
        <w:tc>
          <w:tcPr>
            <w:tcW w:w="2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5F4" w:rsidRDefault="00B77B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6B55F4">
        <w:trPr>
          <w:trHeight w:val="539"/>
        </w:trPr>
        <w:tc>
          <w:tcPr>
            <w:tcW w:w="78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5F4" w:rsidRDefault="00B77B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9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5F4" w:rsidRDefault="00B77B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Планируемые сроки реализации проекта</w:t>
            </w:r>
          </w:p>
        </w:tc>
        <w:tc>
          <w:tcPr>
            <w:tcW w:w="2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5F4" w:rsidRDefault="00B77B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6B55F4">
        <w:trPr>
          <w:trHeight w:val="943"/>
        </w:trPr>
        <w:tc>
          <w:tcPr>
            <w:tcW w:w="78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5F4" w:rsidRDefault="00B77B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9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5F4" w:rsidRDefault="00B77B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Контактные данные инициаторов проекта, ответственных за инициативный проект (Ф.И.О., номер телефона, адрес электронной почты)</w:t>
            </w:r>
          </w:p>
        </w:tc>
        <w:tc>
          <w:tcPr>
            <w:tcW w:w="2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5F4" w:rsidRDefault="00B77B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</w:tbl>
    <w:p w:rsidR="006B55F4" w:rsidRDefault="00B77B63">
      <w:pPr>
        <w:spacing w:after="0" w:line="240" w:lineRule="auto"/>
        <w:ind w:firstLine="633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 </w:t>
      </w:r>
    </w:p>
    <w:p w:rsidR="006B55F4" w:rsidRDefault="00B77B63">
      <w:pPr>
        <w:spacing w:after="0" w:line="240" w:lineRule="auto"/>
        <w:ind w:firstLine="142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Инициатор проекта </w:t>
      </w:r>
    </w:p>
    <w:p w:rsidR="006B55F4" w:rsidRDefault="00B77B63">
      <w:pPr>
        <w:spacing w:after="0" w:line="240" w:lineRule="auto"/>
        <w:ind w:firstLine="142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(лицо, уполномоченное инициатором проекта)                    </w:t>
      </w:r>
    </w:p>
    <w:p w:rsidR="006B55F4" w:rsidRDefault="00B77B63">
      <w:pPr>
        <w:spacing w:after="0" w:line="240" w:lineRule="auto"/>
        <w:ind w:firstLine="142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(подпись)                          ФИО</w:t>
      </w:r>
    </w:p>
    <w:p w:rsidR="006B55F4" w:rsidRDefault="006B55F4">
      <w:pPr>
        <w:spacing w:after="0" w:line="240" w:lineRule="auto"/>
        <w:ind w:firstLine="633"/>
        <w:jc w:val="center"/>
        <w:rPr>
          <w:rFonts w:ascii="Times New Roman" w:hAnsi="Times New Roman"/>
          <w:color w:val="000000"/>
          <w:sz w:val="28"/>
        </w:rPr>
      </w:pPr>
    </w:p>
    <w:p w:rsidR="006B55F4" w:rsidRDefault="006B55F4">
      <w:pPr>
        <w:spacing w:after="0" w:line="240" w:lineRule="auto"/>
        <w:rPr>
          <w:rFonts w:ascii="Times New Roman" w:hAnsi="Times New Roman"/>
          <w:color w:val="000000"/>
          <w:sz w:val="24"/>
        </w:rPr>
      </w:pPr>
    </w:p>
    <w:p w:rsidR="006B55F4" w:rsidRDefault="006B55F4">
      <w:pPr>
        <w:spacing w:after="0" w:line="240" w:lineRule="auto"/>
        <w:rPr>
          <w:rFonts w:ascii="Times New Roman" w:hAnsi="Times New Roman"/>
          <w:color w:val="000000"/>
          <w:sz w:val="24"/>
        </w:rPr>
      </w:pPr>
    </w:p>
    <w:p w:rsidR="006B55F4" w:rsidRDefault="00B77B63">
      <w:pPr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Приложение:</w:t>
      </w:r>
    </w:p>
    <w:p w:rsidR="006B55F4" w:rsidRDefault="006B55F4">
      <w:pPr>
        <w:spacing w:after="0" w:line="240" w:lineRule="auto"/>
        <w:rPr>
          <w:rFonts w:ascii="Times New Roman" w:hAnsi="Times New Roman"/>
          <w:color w:val="000000"/>
          <w:sz w:val="24"/>
        </w:rPr>
      </w:pPr>
    </w:p>
    <w:p w:rsidR="006B55F4" w:rsidRDefault="00B77B63">
      <w:pPr>
        <w:spacing w:after="0" w:line="240" w:lineRule="auto"/>
        <w:ind w:firstLine="633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 Расчет и обоснование предполагаемой стоимости инициативного проекта и (или) проектно-сметная (сметная) документация.</w:t>
      </w:r>
    </w:p>
    <w:p w:rsidR="006B55F4" w:rsidRDefault="00B77B63">
      <w:pPr>
        <w:spacing w:after="0" w:line="240" w:lineRule="auto"/>
        <w:ind w:firstLine="633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 Презентационные материалы к инициативному проекту (с использованием средств визуализации инициативного проекта).</w:t>
      </w:r>
    </w:p>
    <w:p w:rsidR="006B55F4" w:rsidRDefault="00B77B63">
      <w:pPr>
        <w:spacing w:after="0" w:line="240" w:lineRule="auto"/>
        <w:ind w:firstLine="633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 Дополнительные материалы (чертежи, макеты, графические материалы и другие) при необходимости.</w:t>
      </w:r>
    </w:p>
    <w:p w:rsidR="006B55F4" w:rsidRDefault="00B77B63">
      <w:pPr>
        <w:spacing w:after="0" w:line="240" w:lineRule="auto"/>
        <w:ind w:firstLine="633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 </w:t>
      </w:r>
    </w:p>
    <w:p w:rsidR="006B55F4" w:rsidRDefault="00B77B63">
      <w:pPr>
        <w:spacing w:after="0" w:line="240" w:lineRule="auto"/>
        <w:ind w:firstLine="633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 </w:t>
      </w:r>
    </w:p>
    <w:p w:rsidR="006B55F4" w:rsidRDefault="006B55F4">
      <w:pPr>
        <w:spacing w:after="0" w:line="240" w:lineRule="auto"/>
        <w:ind w:left="5954"/>
        <w:jc w:val="both"/>
        <w:rPr>
          <w:rFonts w:ascii="Times New Roman" w:hAnsi="Times New Roman"/>
          <w:color w:val="000000"/>
          <w:sz w:val="28"/>
        </w:rPr>
      </w:pPr>
    </w:p>
    <w:p w:rsidR="006B55F4" w:rsidRDefault="006B55F4">
      <w:pPr>
        <w:spacing w:after="0" w:line="240" w:lineRule="auto"/>
        <w:ind w:left="5954"/>
        <w:jc w:val="both"/>
        <w:rPr>
          <w:rFonts w:ascii="Times New Roman" w:hAnsi="Times New Roman"/>
          <w:color w:val="000000"/>
          <w:sz w:val="28"/>
        </w:rPr>
      </w:pPr>
    </w:p>
    <w:p w:rsidR="006B55F4" w:rsidRDefault="006B55F4">
      <w:pPr>
        <w:spacing w:after="0" w:line="240" w:lineRule="auto"/>
        <w:ind w:left="5954"/>
        <w:jc w:val="both"/>
        <w:rPr>
          <w:rFonts w:ascii="Times New Roman" w:hAnsi="Times New Roman"/>
          <w:color w:val="000000"/>
          <w:sz w:val="28"/>
        </w:rPr>
      </w:pPr>
    </w:p>
    <w:p w:rsidR="006B55F4" w:rsidRDefault="00B77B63">
      <w:pPr>
        <w:spacing w:after="0" w:line="240" w:lineRule="auto"/>
        <w:ind w:left="5103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lastRenderedPageBreak/>
        <w:t>Приложение № 2</w:t>
      </w:r>
    </w:p>
    <w:p w:rsidR="006B55F4" w:rsidRDefault="00B77B63">
      <w:pPr>
        <w:spacing w:after="0" w:line="240" w:lineRule="auto"/>
        <w:ind w:left="5103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к Положению о порядке выдвижения, внесения, обсуждения, рассмотрения инициативных проектов, а также проведения их конкурсного отбора в муниципальном образовании (наименование муниципального образования)</w:t>
      </w:r>
    </w:p>
    <w:p w:rsidR="006B55F4" w:rsidRDefault="00B77B63">
      <w:pPr>
        <w:spacing w:after="0" w:line="240" w:lineRule="auto"/>
        <w:ind w:left="5953" w:firstLine="633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 </w:t>
      </w:r>
    </w:p>
    <w:p w:rsidR="006B55F4" w:rsidRDefault="00B77B63">
      <w:pPr>
        <w:spacing w:after="0" w:line="240" w:lineRule="auto"/>
        <w:ind w:left="5953" w:firstLine="633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 </w:t>
      </w:r>
    </w:p>
    <w:p w:rsidR="006B55F4" w:rsidRDefault="00B77B63">
      <w:pPr>
        <w:spacing w:after="0" w:line="240" w:lineRule="auto"/>
        <w:ind w:firstLine="633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ПРОТОКОЛ СХОДА, СОБРАНИЯ ИЛИ КОНФЕРЕНЦИИ ГРАЖДАН</w:t>
      </w:r>
    </w:p>
    <w:p w:rsidR="006B55F4" w:rsidRDefault="00B77B63">
      <w:pPr>
        <w:spacing w:after="0" w:line="240" w:lineRule="auto"/>
        <w:ind w:firstLine="633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 </w:t>
      </w:r>
    </w:p>
    <w:p w:rsidR="006B55F4" w:rsidRDefault="00B77B63">
      <w:pPr>
        <w:spacing w:after="0" w:line="240" w:lineRule="auto"/>
        <w:ind w:firstLine="635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Дата проведения собрания (конференции): «____» ___________ 20___ г.</w:t>
      </w: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color w:val="000000"/>
          <w:sz w:val="24"/>
        </w:rPr>
        <w:br/>
        <w:t>Адрес проведения собрания (конференции): _______________________</w:t>
      </w: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color w:val="000000"/>
          <w:sz w:val="24"/>
        </w:rPr>
        <w:br/>
        <w:t>Время начала собрания (конференции): _____ час</w:t>
      </w:r>
      <w:proofErr w:type="gramStart"/>
      <w:r>
        <w:rPr>
          <w:rFonts w:ascii="Times New Roman" w:hAnsi="Times New Roman"/>
          <w:color w:val="000000"/>
          <w:sz w:val="24"/>
        </w:rPr>
        <w:t>.</w:t>
      </w:r>
      <w:proofErr w:type="gramEnd"/>
      <w:r>
        <w:rPr>
          <w:rFonts w:ascii="Times New Roman" w:hAnsi="Times New Roman"/>
          <w:color w:val="000000"/>
          <w:sz w:val="24"/>
        </w:rPr>
        <w:t> _____ </w:t>
      </w:r>
      <w:proofErr w:type="gramStart"/>
      <w:r>
        <w:rPr>
          <w:rFonts w:ascii="Times New Roman" w:hAnsi="Times New Roman"/>
          <w:color w:val="000000"/>
          <w:sz w:val="24"/>
        </w:rPr>
        <w:t>м</w:t>
      </w:r>
      <w:proofErr w:type="gramEnd"/>
      <w:r>
        <w:rPr>
          <w:rFonts w:ascii="Times New Roman" w:hAnsi="Times New Roman"/>
          <w:color w:val="000000"/>
          <w:sz w:val="24"/>
        </w:rPr>
        <w:t>ин.</w:t>
      </w: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color w:val="000000"/>
          <w:sz w:val="24"/>
        </w:rPr>
        <w:br/>
        <w:t>Время окончания собрания (конференции): _____ час. _____ мин.</w:t>
      </w: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color w:val="000000"/>
          <w:sz w:val="24"/>
        </w:rPr>
        <w:br/>
        <w:t>Повестка собрания (конференции): ______________________________________________</w:t>
      </w: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color w:val="000000"/>
          <w:sz w:val="24"/>
        </w:rPr>
        <w:br/>
        <w:t>Ход собрания (конференции): ___________________________________________________</w:t>
      </w:r>
    </w:p>
    <w:p w:rsidR="006B55F4" w:rsidRDefault="00B77B63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(описывается ход проведения собрания (конференции) с указанием вопросов рассмотрения; выступающих лиц и сути их выступления по каждому вопросу; принятых решений по каждому вопросу; количества проголосовавших за, против, воздержавшихся)</w:t>
      </w:r>
      <w:r>
        <w:rPr>
          <w:rFonts w:ascii="Times New Roman" w:hAnsi="Times New Roman"/>
          <w:color w:val="000000"/>
          <w:sz w:val="24"/>
        </w:rPr>
        <w:br/>
      </w:r>
    </w:p>
    <w:p w:rsidR="006B55F4" w:rsidRDefault="006B55F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p w:rsidR="006B55F4" w:rsidRDefault="00B77B63">
      <w:pPr>
        <w:spacing w:after="0" w:line="240" w:lineRule="auto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Итоги </w:t>
      </w:r>
      <w:proofErr w:type="spellStart"/>
      <w:r>
        <w:rPr>
          <w:rFonts w:ascii="Times New Roman" w:hAnsi="Times New Roman"/>
          <w:b/>
          <w:color w:val="000000"/>
          <w:sz w:val="24"/>
        </w:rPr>
        <w:t>схода</w:t>
      </w:r>
      <w:proofErr w:type="gramStart"/>
      <w:r>
        <w:rPr>
          <w:rFonts w:ascii="Times New Roman" w:hAnsi="Times New Roman"/>
          <w:b/>
          <w:color w:val="000000"/>
          <w:sz w:val="24"/>
        </w:rPr>
        <w:t>,с</w:t>
      </w:r>
      <w:proofErr w:type="gramEnd"/>
      <w:r>
        <w:rPr>
          <w:rFonts w:ascii="Times New Roman" w:hAnsi="Times New Roman"/>
          <w:b/>
          <w:color w:val="000000"/>
          <w:sz w:val="24"/>
        </w:rPr>
        <w:t>обрания</w:t>
      </w:r>
      <w:proofErr w:type="spellEnd"/>
      <w:r>
        <w:rPr>
          <w:rFonts w:ascii="Times New Roman" w:hAnsi="Times New Roman"/>
          <w:b/>
          <w:color w:val="000000"/>
          <w:sz w:val="24"/>
        </w:rPr>
        <w:t>, конференции и принятые решения:</w:t>
      </w:r>
    </w:p>
    <w:p w:rsidR="006B55F4" w:rsidRDefault="00B77B63">
      <w:pPr>
        <w:spacing w:after="0" w:line="240" w:lineRule="auto"/>
        <w:ind w:firstLine="633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 </w:t>
      </w:r>
    </w:p>
    <w:tbl>
      <w:tblPr>
        <w:tblW w:w="0" w:type="auto"/>
        <w:tblInd w:w="-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8"/>
        <w:gridCol w:w="5406"/>
        <w:gridCol w:w="3101"/>
        <w:gridCol w:w="36"/>
        <w:gridCol w:w="42"/>
        <w:gridCol w:w="70"/>
        <w:gridCol w:w="10"/>
      </w:tblGrid>
      <w:tr w:rsidR="006B55F4">
        <w:trPr>
          <w:trHeight w:val="542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B55F4" w:rsidRDefault="00B77B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</w:t>
            </w:r>
          </w:p>
          <w:p w:rsidR="006B55F4" w:rsidRDefault="00B77B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/п</w:t>
            </w:r>
          </w:p>
        </w:tc>
        <w:tc>
          <w:tcPr>
            <w:tcW w:w="5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B55F4" w:rsidRDefault="00B77B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</w:p>
        </w:tc>
        <w:tc>
          <w:tcPr>
            <w:tcW w:w="3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B55F4" w:rsidRDefault="00B77B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Итоги схода, собрания, конференции и принятые решения</w:t>
            </w:r>
          </w:p>
        </w:tc>
        <w:tc>
          <w:tcPr>
            <w:tcW w:w="122" w:type="dxa"/>
            <w:gridSpan w:val="3"/>
            <w:tcBorders>
              <w:left w:val="single" w:sz="6" w:space="0" w:color="000000"/>
            </w:tcBorders>
          </w:tcPr>
          <w:p w:rsidR="006B55F4" w:rsidRDefault="00B77B6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 w:rsidR="006B55F4">
        <w:trPr>
          <w:trHeight w:val="69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B55F4" w:rsidRDefault="00B77B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B55F4" w:rsidRDefault="00B77B63">
            <w:pPr>
              <w:spacing w:after="0" w:line="240" w:lineRule="auto"/>
              <w:ind w:left="161" w:right="142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граждан, присутствующих на собрании или конференции</w:t>
            </w:r>
          </w:p>
        </w:tc>
        <w:tc>
          <w:tcPr>
            <w:tcW w:w="3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B55F4" w:rsidRDefault="00B77B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 </w:t>
            </w:r>
          </w:p>
        </w:tc>
        <w:tc>
          <w:tcPr>
            <w:tcW w:w="122" w:type="dxa"/>
            <w:gridSpan w:val="3"/>
            <w:tcBorders>
              <w:left w:val="single" w:sz="6" w:space="0" w:color="000000"/>
            </w:tcBorders>
          </w:tcPr>
          <w:p w:rsidR="006B55F4" w:rsidRDefault="00B77B6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 </w:t>
            </w:r>
          </w:p>
        </w:tc>
      </w:tr>
      <w:tr w:rsidR="006B55F4">
        <w:trPr>
          <w:trHeight w:val="406"/>
        </w:trPr>
        <w:tc>
          <w:tcPr>
            <w:tcW w:w="698" w:type="dxa"/>
            <w:tcBorders>
              <w:left w:val="single" w:sz="6" w:space="0" w:color="000000"/>
              <w:bottom w:val="single" w:sz="6" w:space="0" w:color="000000"/>
            </w:tcBorders>
          </w:tcPr>
          <w:p w:rsidR="006B55F4" w:rsidRDefault="00B77B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406" w:type="dxa"/>
            <w:tcBorders>
              <w:left w:val="single" w:sz="6" w:space="0" w:color="000000"/>
              <w:bottom w:val="single" w:sz="6" w:space="0" w:color="000000"/>
            </w:tcBorders>
          </w:tcPr>
          <w:p w:rsidR="006B55F4" w:rsidRDefault="00B77B63">
            <w:pPr>
              <w:spacing w:after="0" w:line="240" w:lineRule="auto"/>
              <w:ind w:left="161" w:right="142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Наименование инициативного проекта</w:t>
            </w:r>
          </w:p>
        </w:tc>
        <w:tc>
          <w:tcPr>
            <w:tcW w:w="3137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6B55F4" w:rsidRDefault="00B77B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22" w:type="dxa"/>
            <w:gridSpan w:val="3"/>
            <w:tcBorders>
              <w:left w:val="single" w:sz="6" w:space="0" w:color="000000"/>
            </w:tcBorders>
          </w:tcPr>
          <w:p w:rsidR="006B55F4" w:rsidRDefault="00B77B6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 w:rsidR="006B55F4">
        <w:trPr>
          <w:trHeight w:val="830"/>
        </w:trPr>
        <w:tc>
          <w:tcPr>
            <w:tcW w:w="698" w:type="dxa"/>
            <w:tcBorders>
              <w:left w:val="single" w:sz="6" w:space="0" w:color="000000"/>
              <w:bottom w:val="single" w:sz="6" w:space="0" w:color="000000"/>
            </w:tcBorders>
          </w:tcPr>
          <w:p w:rsidR="006B55F4" w:rsidRDefault="00B77B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406" w:type="dxa"/>
            <w:tcBorders>
              <w:left w:val="single" w:sz="6" w:space="0" w:color="000000"/>
              <w:bottom w:val="single" w:sz="6" w:space="0" w:color="000000"/>
            </w:tcBorders>
          </w:tcPr>
          <w:p w:rsidR="006B55F4" w:rsidRDefault="00B77B63">
            <w:pPr>
              <w:spacing w:after="0" w:line="240" w:lineRule="auto"/>
              <w:ind w:left="161" w:right="14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Сведения о территории муниципального образования </w:t>
            </w:r>
            <w:r>
              <w:rPr>
                <w:rFonts w:ascii="Times New Roman" w:hAnsi="Times New Roman"/>
                <w:color w:val="000000"/>
                <w:sz w:val="24"/>
              </w:rPr>
              <w:t>(наименование муниципального образования)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4"/>
              </w:rPr>
              <w:t>на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которой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будет реализован инициативный проект</w:t>
            </w:r>
          </w:p>
        </w:tc>
        <w:tc>
          <w:tcPr>
            <w:tcW w:w="3137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6B55F4" w:rsidRDefault="00B77B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22" w:type="dxa"/>
            <w:gridSpan w:val="3"/>
            <w:tcBorders>
              <w:left w:val="single" w:sz="6" w:space="0" w:color="000000"/>
            </w:tcBorders>
          </w:tcPr>
          <w:p w:rsidR="006B55F4" w:rsidRDefault="00B77B6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 w:rsidR="006B55F4">
        <w:trPr>
          <w:trHeight w:val="998"/>
        </w:trPr>
        <w:tc>
          <w:tcPr>
            <w:tcW w:w="698" w:type="dxa"/>
            <w:tcBorders>
              <w:left w:val="single" w:sz="6" w:space="0" w:color="000000"/>
              <w:bottom w:val="single" w:sz="6" w:space="0" w:color="000000"/>
            </w:tcBorders>
          </w:tcPr>
          <w:p w:rsidR="006B55F4" w:rsidRDefault="00B77B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406" w:type="dxa"/>
            <w:tcBorders>
              <w:left w:val="single" w:sz="6" w:space="0" w:color="000000"/>
              <w:bottom w:val="single" w:sz="6" w:space="0" w:color="000000"/>
            </w:tcBorders>
          </w:tcPr>
          <w:p w:rsidR="006B55F4" w:rsidRDefault="00B77B63">
            <w:pPr>
              <w:spacing w:after="0" w:line="240" w:lineRule="auto"/>
              <w:ind w:left="161" w:right="14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Описание инициативного проекта (необходимо приложить дизайн-проект или проект благоустройства), в том числе:</w:t>
            </w:r>
          </w:p>
        </w:tc>
        <w:tc>
          <w:tcPr>
            <w:tcW w:w="3137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6B55F4" w:rsidRDefault="00B77B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22" w:type="dxa"/>
            <w:gridSpan w:val="3"/>
            <w:tcBorders>
              <w:left w:val="single" w:sz="6" w:space="0" w:color="000000"/>
            </w:tcBorders>
          </w:tcPr>
          <w:p w:rsidR="006B55F4" w:rsidRDefault="00B77B6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 w:rsidR="006B55F4">
        <w:trPr>
          <w:trHeight w:val="442"/>
        </w:trPr>
        <w:tc>
          <w:tcPr>
            <w:tcW w:w="698" w:type="dxa"/>
            <w:tcBorders>
              <w:left w:val="single" w:sz="6" w:space="0" w:color="000000"/>
              <w:bottom w:val="single" w:sz="6" w:space="0" w:color="000000"/>
            </w:tcBorders>
          </w:tcPr>
          <w:p w:rsidR="006B55F4" w:rsidRDefault="00B77B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5406" w:type="dxa"/>
            <w:tcBorders>
              <w:left w:val="single" w:sz="6" w:space="0" w:color="000000"/>
              <w:bottom w:val="single" w:sz="6" w:space="0" w:color="000000"/>
            </w:tcBorders>
          </w:tcPr>
          <w:p w:rsidR="006B55F4" w:rsidRDefault="00B77B63">
            <w:pPr>
              <w:spacing w:after="0" w:line="240" w:lineRule="auto"/>
              <w:ind w:left="161" w:right="14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 и задачи проекта</w:t>
            </w:r>
          </w:p>
        </w:tc>
        <w:tc>
          <w:tcPr>
            <w:tcW w:w="3137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6B55F4" w:rsidRDefault="00B77B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22" w:type="dxa"/>
            <w:gridSpan w:val="3"/>
            <w:tcBorders>
              <w:left w:val="single" w:sz="6" w:space="0" w:color="000000"/>
            </w:tcBorders>
          </w:tcPr>
          <w:p w:rsidR="006B55F4" w:rsidRDefault="00B77B6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 w:rsidR="006B55F4">
        <w:trPr>
          <w:trHeight w:val="1108"/>
        </w:trPr>
        <w:tc>
          <w:tcPr>
            <w:tcW w:w="698" w:type="dxa"/>
            <w:tcBorders>
              <w:left w:val="single" w:sz="6" w:space="0" w:color="000000"/>
              <w:bottom w:val="single" w:sz="6" w:space="0" w:color="000000"/>
            </w:tcBorders>
          </w:tcPr>
          <w:p w:rsidR="006B55F4" w:rsidRDefault="00B77B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5406" w:type="dxa"/>
            <w:tcBorders>
              <w:left w:val="single" w:sz="6" w:space="0" w:color="000000"/>
              <w:bottom w:val="single" w:sz="6" w:space="0" w:color="000000"/>
            </w:tcBorders>
          </w:tcPr>
          <w:p w:rsidR="006B55F4" w:rsidRDefault="00B77B63">
            <w:pPr>
              <w:spacing w:after="0" w:line="240" w:lineRule="auto"/>
              <w:ind w:left="161" w:right="14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Описание проблемы, решение которой имеет приоритетное значение  для жителей муниципального образования </w:t>
            </w:r>
            <w:r>
              <w:rPr>
                <w:rFonts w:ascii="Times New Roman" w:hAnsi="Times New Roman"/>
                <w:color w:val="000000"/>
                <w:sz w:val="24"/>
              </w:rPr>
              <w:t>(наименование муниципального образования)</w:t>
            </w:r>
            <w:r>
              <w:rPr>
                <w:rFonts w:ascii="Times New Roman" w:hAnsi="Times New Roman"/>
                <w:sz w:val="24"/>
              </w:rPr>
              <w:t xml:space="preserve"> или его части</w:t>
            </w:r>
          </w:p>
        </w:tc>
        <w:tc>
          <w:tcPr>
            <w:tcW w:w="3137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6B55F4" w:rsidRDefault="00B77B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22" w:type="dxa"/>
            <w:gridSpan w:val="3"/>
            <w:tcBorders>
              <w:left w:val="single" w:sz="6" w:space="0" w:color="000000"/>
            </w:tcBorders>
          </w:tcPr>
          <w:p w:rsidR="006B55F4" w:rsidRDefault="00B77B6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 w:rsidR="006B55F4">
        <w:trPr>
          <w:trHeight w:val="706"/>
        </w:trPr>
        <w:tc>
          <w:tcPr>
            <w:tcW w:w="698" w:type="dxa"/>
            <w:tcBorders>
              <w:left w:val="single" w:sz="6" w:space="0" w:color="000000"/>
              <w:bottom w:val="single" w:sz="6" w:space="0" w:color="000000"/>
            </w:tcBorders>
          </w:tcPr>
          <w:p w:rsidR="006B55F4" w:rsidRDefault="00B77B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5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B55F4" w:rsidRDefault="00B77B63">
            <w:pPr>
              <w:spacing w:after="0" w:line="240" w:lineRule="auto"/>
              <w:ind w:left="161" w:right="14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Обоснование предложение по решению указанной проблемы</w:t>
            </w:r>
          </w:p>
        </w:tc>
        <w:tc>
          <w:tcPr>
            <w:tcW w:w="3137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6B55F4" w:rsidRDefault="00B77B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22" w:type="dxa"/>
            <w:gridSpan w:val="3"/>
            <w:tcBorders>
              <w:left w:val="single" w:sz="6" w:space="0" w:color="000000"/>
            </w:tcBorders>
          </w:tcPr>
          <w:p w:rsidR="006B55F4" w:rsidRDefault="00B77B6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 w:rsidR="006B55F4">
        <w:trPr>
          <w:trHeight w:val="184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B55F4" w:rsidRDefault="00B77B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B55F4" w:rsidRDefault="00B77B63">
            <w:pPr>
              <w:spacing w:after="0" w:line="240" w:lineRule="auto"/>
              <w:ind w:left="161" w:right="14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Мероприятия, осуществляемые в рамках реализации инициативного проекта (описание необходимых подготовительных мероприятий, конкретных мероприятий в рамках реализации проекта и иных мероприятий, без которых проект не может считаться завершенным)</w:t>
            </w:r>
          </w:p>
        </w:tc>
        <w:tc>
          <w:tcPr>
            <w:tcW w:w="3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55F4" w:rsidRDefault="00B77B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22" w:type="dxa"/>
            <w:gridSpan w:val="3"/>
            <w:tcBorders>
              <w:left w:val="single" w:sz="6" w:space="0" w:color="000000"/>
            </w:tcBorders>
          </w:tcPr>
          <w:p w:rsidR="006B55F4" w:rsidRDefault="00B77B6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 w:rsidR="006B55F4">
        <w:trPr>
          <w:trHeight w:val="388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B55F4" w:rsidRDefault="00B77B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B55F4" w:rsidRDefault="00B77B63">
            <w:pPr>
              <w:spacing w:after="0" w:line="240" w:lineRule="auto"/>
              <w:ind w:left="161" w:right="14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Ожидаемые результаты, в том числе:</w:t>
            </w:r>
          </w:p>
        </w:tc>
        <w:tc>
          <w:tcPr>
            <w:tcW w:w="3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B55F4" w:rsidRDefault="00B77B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22" w:type="dxa"/>
            <w:gridSpan w:val="3"/>
            <w:tcBorders>
              <w:left w:val="single" w:sz="6" w:space="0" w:color="000000"/>
            </w:tcBorders>
          </w:tcPr>
          <w:p w:rsidR="006B55F4" w:rsidRDefault="00B77B6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 w:rsidR="006B55F4">
        <w:trPr>
          <w:trHeight w:val="409"/>
        </w:trPr>
        <w:tc>
          <w:tcPr>
            <w:tcW w:w="698" w:type="dxa"/>
            <w:tcBorders>
              <w:left w:val="single" w:sz="6" w:space="0" w:color="000000"/>
              <w:bottom w:val="single" w:sz="6" w:space="0" w:color="000000"/>
            </w:tcBorders>
          </w:tcPr>
          <w:p w:rsidR="006B55F4" w:rsidRDefault="00B77B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5406" w:type="dxa"/>
            <w:tcBorders>
              <w:left w:val="single" w:sz="6" w:space="0" w:color="000000"/>
              <w:bottom w:val="single" w:sz="6" w:space="0" w:color="000000"/>
            </w:tcBorders>
          </w:tcPr>
          <w:p w:rsidR="006B55F4" w:rsidRDefault="00B77B63">
            <w:pPr>
              <w:spacing w:after="0" w:line="240" w:lineRule="auto"/>
              <w:ind w:left="161" w:right="14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Эффективность реализации проекта</w:t>
            </w:r>
          </w:p>
        </w:tc>
        <w:tc>
          <w:tcPr>
            <w:tcW w:w="3137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6B55F4" w:rsidRDefault="00B77B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22" w:type="dxa"/>
            <w:gridSpan w:val="3"/>
            <w:tcBorders>
              <w:left w:val="single" w:sz="6" w:space="0" w:color="000000"/>
            </w:tcBorders>
          </w:tcPr>
          <w:p w:rsidR="006B55F4" w:rsidRDefault="00B77B6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 w:rsidR="006B55F4">
        <w:trPr>
          <w:trHeight w:val="965"/>
        </w:trPr>
        <w:tc>
          <w:tcPr>
            <w:tcW w:w="698" w:type="dxa"/>
            <w:tcBorders>
              <w:left w:val="single" w:sz="6" w:space="0" w:color="000000"/>
              <w:bottom w:val="single" w:sz="6" w:space="0" w:color="000000"/>
            </w:tcBorders>
          </w:tcPr>
          <w:p w:rsidR="006B55F4" w:rsidRDefault="00B77B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  <w:p w:rsidR="006B55F4" w:rsidRDefault="00B77B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5406" w:type="dxa"/>
            <w:tcBorders>
              <w:left w:val="single" w:sz="6" w:space="0" w:color="000000"/>
              <w:bottom w:val="single" w:sz="6" w:space="0" w:color="000000"/>
            </w:tcBorders>
          </w:tcPr>
          <w:p w:rsidR="006B55F4" w:rsidRDefault="00B77B63">
            <w:pPr>
              <w:spacing w:after="0" w:line="240" w:lineRule="auto"/>
              <w:ind w:left="161" w:right="14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Количество прямых </w:t>
            </w:r>
            <w:proofErr w:type="spellStart"/>
            <w:r>
              <w:rPr>
                <w:rFonts w:ascii="Times New Roman" w:hAnsi="Times New Roman"/>
                <w:sz w:val="24"/>
              </w:rPr>
              <w:t>благополучателей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(человек) (указать механизм определения количества прямых </w:t>
            </w:r>
            <w:proofErr w:type="spellStart"/>
            <w:r>
              <w:rPr>
                <w:rFonts w:ascii="Times New Roman" w:hAnsi="Times New Roman"/>
                <w:sz w:val="24"/>
              </w:rPr>
              <w:t>благополучателей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3137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6B55F4" w:rsidRDefault="00B77B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22" w:type="dxa"/>
            <w:gridSpan w:val="3"/>
            <w:tcBorders>
              <w:left w:val="single" w:sz="6" w:space="0" w:color="000000"/>
            </w:tcBorders>
          </w:tcPr>
          <w:p w:rsidR="006B55F4" w:rsidRDefault="00B77B6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 w:rsidR="006B55F4">
        <w:trPr>
          <w:trHeight w:val="1708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B55F4" w:rsidRDefault="00B77B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406" w:type="dxa"/>
            <w:tcBorders>
              <w:left w:val="single" w:sz="6" w:space="0" w:color="000000"/>
              <w:bottom w:val="single" w:sz="6" w:space="0" w:color="000000"/>
            </w:tcBorders>
          </w:tcPr>
          <w:p w:rsidR="006B55F4" w:rsidRDefault="00B77B63">
            <w:pPr>
              <w:spacing w:after="0" w:line="240" w:lineRule="auto"/>
              <w:ind w:left="161" w:right="14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 по обеспечению эксплуатации содержания объекта</w:t>
            </w:r>
          </w:p>
          <w:p w:rsidR="006B55F4" w:rsidRDefault="00B77B63">
            <w:pPr>
              <w:spacing w:after="0" w:line="240" w:lineRule="auto"/>
              <w:ind w:left="161" w:right="14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после реализации проекта (указать, как будет обеспечиваться дальнейшая эксплуатация объекта, кто будет ответственным за обеспечение сохранности объекта и т.д.)</w:t>
            </w:r>
          </w:p>
        </w:tc>
        <w:tc>
          <w:tcPr>
            <w:tcW w:w="3137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6B55F4" w:rsidRDefault="00B77B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22" w:type="dxa"/>
            <w:gridSpan w:val="3"/>
            <w:tcBorders>
              <w:left w:val="single" w:sz="6" w:space="0" w:color="000000"/>
            </w:tcBorders>
          </w:tcPr>
          <w:p w:rsidR="006B55F4" w:rsidRDefault="00B77B6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 w:rsidR="006B55F4">
        <w:trPr>
          <w:trHeight w:val="1096"/>
        </w:trPr>
        <w:tc>
          <w:tcPr>
            <w:tcW w:w="698" w:type="dxa"/>
            <w:tcBorders>
              <w:left w:val="single" w:sz="6" w:space="0" w:color="000000"/>
              <w:bottom w:val="single" w:sz="6" w:space="0" w:color="000000"/>
            </w:tcBorders>
          </w:tcPr>
          <w:p w:rsidR="006B55F4" w:rsidRDefault="00B77B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406" w:type="dxa"/>
            <w:tcBorders>
              <w:left w:val="single" w:sz="6" w:space="0" w:color="000000"/>
              <w:bottom w:val="single" w:sz="6" w:space="0" w:color="000000"/>
            </w:tcBorders>
          </w:tcPr>
          <w:p w:rsidR="006B55F4" w:rsidRDefault="00B77B63">
            <w:pPr>
              <w:spacing w:after="0" w:line="240" w:lineRule="auto"/>
              <w:ind w:left="161" w:right="14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Предварительный расчет необходимых расходов на реализацию инициативного проекта с приложением сметной документации, прайс-листов и др.</w:t>
            </w:r>
          </w:p>
        </w:tc>
        <w:tc>
          <w:tcPr>
            <w:tcW w:w="3137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6B55F4" w:rsidRDefault="00B77B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22" w:type="dxa"/>
            <w:gridSpan w:val="3"/>
            <w:tcBorders>
              <w:left w:val="single" w:sz="6" w:space="0" w:color="000000"/>
            </w:tcBorders>
          </w:tcPr>
          <w:p w:rsidR="006B55F4" w:rsidRDefault="00B77B6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 w:rsidR="006B55F4">
        <w:trPr>
          <w:trHeight w:val="1662"/>
        </w:trPr>
        <w:tc>
          <w:tcPr>
            <w:tcW w:w="698" w:type="dxa"/>
            <w:tcBorders>
              <w:left w:val="single" w:sz="6" w:space="0" w:color="000000"/>
              <w:bottom w:val="single" w:sz="6" w:space="0" w:color="000000"/>
            </w:tcBorders>
          </w:tcPr>
          <w:p w:rsidR="006B55F4" w:rsidRDefault="00B77B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406" w:type="dxa"/>
            <w:tcBorders>
              <w:left w:val="single" w:sz="6" w:space="0" w:color="000000"/>
              <w:bottom w:val="single" w:sz="6" w:space="0" w:color="000000"/>
            </w:tcBorders>
          </w:tcPr>
          <w:p w:rsidR="006B55F4" w:rsidRDefault="00B77B63">
            <w:pPr>
              <w:spacing w:after="0" w:line="240" w:lineRule="auto"/>
              <w:ind w:left="161" w:right="14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</w:t>
            </w:r>
          </w:p>
        </w:tc>
        <w:tc>
          <w:tcPr>
            <w:tcW w:w="3137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6B55F4" w:rsidRDefault="00B77B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22" w:type="dxa"/>
            <w:gridSpan w:val="3"/>
            <w:tcBorders>
              <w:left w:val="single" w:sz="6" w:space="0" w:color="000000"/>
            </w:tcBorders>
          </w:tcPr>
          <w:p w:rsidR="006B55F4" w:rsidRDefault="00B77B6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 w:rsidR="006B55F4">
        <w:trPr>
          <w:trHeight w:val="819"/>
        </w:trPr>
        <w:tc>
          <w:tcPr>
            <w:tcW w:w="698" w:type="dxa"/>
            <w:tcBorders>
              <w:left w:val="single" w:sz="6" w:space="0" w:color="000000"/>
              <w:bottom w:val="single" w:sz="6" w:space="0" w:color="000000"/>
            </w:tcBorders>
          </w:tcPr>
          <w:p w:rsidR="006B55F4" w:rsidRDefault="00B77B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406" w:type="dxa"/>
            <w:tcBorders>
              <w:left w:val="single" w:sz="6" w:space="0" w:color="000000"/>
              <w:bottom w:val="single" w:sz="6" w:space="0" w:color="000000"/>
            </w:tcBorders>
          </w:tcPr>
          <w:p w:rsidR="006B55F4" w:rsidRDefault="00B77B63">
            <w:pPr>
              <w:spacing w:after="0" w:line="240" w:lineRule="auto"/>
              <w:ind w:left="161" w:right="14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инициативных платежей, обеспечиваемый инициатором проекта, в том числе:</w:t>
            </w:r>
          </w:p>
        </w:tc>
        <w:tc>
          <w:tcPr>
            <w:tcW w:w="3137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6B55F4" w:rsidRDefault="00B77B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22" w:type="dxa"/>
            <w:gridSpan w:val="3"/>
            <w:tcBorders>
              <w:left w:val="single" w:sz="6" w:space="0" w:color="000000"/>
            </w:tcBorders>
          </w:tcPr>
          <w:p w:rsidR="006B55F4" w:rsidRDefault="00B77B6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 w:rsidR="006B55F4">
        <w:trPr>
          <w:trHeight w:val="449"/>
        </w:trPr>
        <w:tc>
          <w:tcPr>
            <w:tcW w:w="698" w:type="dxa"/>
            <w:tcBorders>
              <w:left w:val="single" w:sz="6" w:space="0" w:color="000000"/>
              <w:bottom w:val="single" w:sz="6" w:space="0" w:color="000000"/>
            </w:tcBorders>
          </w:tcPr>
          <w:p w:rsidR="006B55F4" w:rsidRDefault="00B77B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11.1</w:t>
            </w:r>
          </w:p>
        </w:tc>
        <w:tc>
          <w:tcPr>
            <w:tcW w:w="5406" w:type="dxa"/>
            <w:tcBorders>
              <w:left w:val="single" w:sz="6" w:space="0" w:color="000000"/>
              <w:bottom w:val="single" w:sz="6" w:space="0" w:color="000000"/>
            </w:tcBorders>
          </w:tcPr>
          <w:p w:rsidR="006B55F4" w:rsidRDefault="00B77B63">
            <w:pPr>
              <w:spacing w:after="0" w:line="240" w:lineRule="auto"/>
              <w:ind w:left="161" w:right="14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Денежные средства граждан</w:t>
            </w:r>
          </w:p>
        </w:tc>
        <w:tc>
          <w:tcPr>
            <w:tcW w:w="3137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6B55F4" w:rsidRDefault="00B77B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22" w:type="dxa"/>
            <w:gridSpan w:val="3"/>
            <w:tcBorders>
              <w:left w:val="single" w:sz="6" w:space="0" w:color="000000"/>
            </w:tcBorders>
          </w:tcPr>
          <w:p w:rsidR="006B55F4" w:rsidRDefault="00B77B6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 w:rsidR="006B55F4">
        <w:trPr>
          <w:trHeight w:val="542"/>
        </w:trPr>
        <w:tc>
          <w:tcPr>
            <w:tcW w:w="698" w:type="dxa"/>
            <w:tcBorders>
              <w:left w:val="single" w:sz="6" w:space="0" w:color="000000"/>
              <w:bottom w:val="single" w:sz="6" w:space="0" w:color="000000"/>
            </w:tcBorders>
          </w:tcPr>
          <w:p w:rsidR="006B55F4" w:rsidRDefault="00B77B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11.2</w:t>
            </w:r>
          </w:p>
        </w:tc>
        <w:tc>
          <w:tcPr>
            <w:tcW w:w="5406" w:type="dxa"/>
            <w:tcBorders>
              <w:left w:val="single" w:sz="6" w:space="0" w:color="000000"/>
              <w:bottom w:val="single" w:sz="6" w:space="0" w:color="000000"/>
            </w:tcBorders>
          </w:tcPr>
          <w:p w:rsidR="006B55F4" w:rsidRDefault="00B77B63">
            <w:pPr>
              <w:spacing w:after="0" w:line="240" w:lineRule="auto"/>
              <w:ind w:left="161" w:right="14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Денежные средства юридических лиц, индивидуальных предпринимателей</w:t>
            </w:r>
          </w:p>
        </w:tc>
        <w:tc>
          <w:tcPr>
            <w:tcW w:w="3137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6B55F4" w:rsidRDefault="00B77B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22" w:type="dxa"/>
            <w:gridSpan w:val="3"/>
            <w:tcBorders>
              <w:left w:val="single" w:sz="6" w:space="0" w:color="000000"/>
            </w:tcBorders>
          </w:tcPr>
          <w:p w:rsidR="006B55F4" w:rsidRDefault="00B77B6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 w:rsidR="006B55F4">
        <w:trPr>
          <w:trHeight w:val="830"/>
        </w:trPr>
        <w:tc>
          <w:tcPr>
            <w:tcW w:w="698" w:type="dxa"/>
            <w:tcBorders>
              <w:left w:val="single" w:sz="6" w:space="0" w:color="000000"/>
              <w:bottom w:val="single" w:sz="6" w:space="0" w:color="000000"/>
            </w:tcBorders>
          </w:tcPr>
          <w:p w:rsidR="006B55F4" w:rsidRDefault="00B77B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406" w:type="dxa"/>
            <w:tcBorders>
              <w:left w:val="single" w:sz="6" w:space="0" w:color="000000"/>
              <w:bottom w:val="single" w:sz="6" w:space="0" w:color="000000"/>
            </w:tcBorders>
          </w:tcPr>
          <w:p w:rsidR="006B55F4" w:rsidRDefault="00B77B63">
            <w:pPr>
              <w:spacing w:after="0" w:line="240" w:lineRule="auto"/>
              <w:ind w:left="161" w:right="14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Объем </w:t>
            </w:r>
            <w:proofErr w:type="spellStart"/>
            <w:r>
              <w:rPr>
                <w:rFonts w:ascii="Times New Roman" w:hAnsi="Times New Roman"/>
                <w:sz w:val="24"/>
              </w:rPr>
              <w:t>неденежного</w:t>
            </w:r>
            <w:proofErr w:type="spellEnd"/>
            <w:r>
              <w:rPr>
                <w:rFonts w:ascii="Times New Roman" w:hAnsi="Times New Roman"/>
                <w:sz w:val="24"/>
              </w:rPr>
              <w:t> вклада, обеспечиваемый инициатором проекта, в том числе:</w:t>
            </w:r>
          </w:p>
        </w:tc>
        <w:tc>
          <w:tcPr>
            <w:tcW w:w="3137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6B55F4" w:rsidRDefault="00B77B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22" w:type="dxa"/>
            <w:gridSpan w:val="3"/>
            <w:tcBorders>
              <w:left w:val="single" w:sz="6" w:space="0" w:color="000000"/>
            </w:tcBorders>
          </w:tcPr>
          <w:p w:rsidR="006B55F4" w:rsidRDefault="00B77B6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 w:rsidR="006B55F4">
        <w:trPr>
          <w:trHeight w:val="819"/>
        </w:trPr>
        <w:tc>
          <w:tcPr>
            <w:tcW w:w="698" w:type="dxa"/>
            <w:tcBorders>
              <w:left w:val="single" w:sz="6" w:space="0" w:color="000000"/>
              <w:bottom w:val="single" w:sz="6" w:space="0" w:color="000000"/>
            </w:tcBorders>
          </w:tcPr>
          <w:p w:rsidR="006B55F4" w:rsidRDefault="00B77B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12.1</w:t>
            </w:r>
          </w:p>
        </w:tc>
        <w:tc>
          <w:tcPr>
            <w:tcW w:w="5406" w:type="dxa"/>
            <w:tcBorders>
              <w:left w:val="single" w:sz="6" w:space="0" w:color="000000"/>
              <w:bottom w:val="single" w:sz="6" w:space="0" w:color="000000"/>
            </w:tcBorders>
          </w:tcPr>
          <w:p w:rsidR="006B55F4" w:rsidRDefault="00B77B63">
            <w:pPr>
              <w:spacing w:after="0" w:line="240" w:lineRule="auto"/>
              <w:ind w:left="161" w:right="142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Неденежный</w:t>
            </w:r>
            <w:proofErr w:type="spellEnd"/>
            <w:r>
              <w:rPr>
                <w:rFonts w:ascii="Times New Roman" w:hAnsi="Times New Roman"/>
                <w:sz w:val="24"/>
              </w:rPr>
              <w:t> вклад граждан (добровольное имущественное участие, трудовое участие)</w:t>
            </w:r>
          </w:p>
        </w:tc>
        <w:tc>
          <w:tcPr>
            <w:tcW w:w="3137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6B55F4" w:rsidRDefault="00B77B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22" w:type="dxa"/>
            <w:gridSpan w:val="3"/>
            <w:tcBorders>
              <w:left w:val="single" w:sz="6" w:space="0" w:color="000000"/>
            </w:tcBorders>
          </w:tcPr>
          <w:p w:rsidR="006B55F4" w:rsidRDefault="00B77B6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 w:rsidR="006B55F4">
        <w:trPr>
          <w:trHeight w:val="819"/>
        </w:trPr>
        <w:tc>
          <w:tcPr>
            <w:tcW w:w="698" w:type="dxa"/>
            <w:tcBorders>
              <w:left w:val="single" w:sz="6" w:space="0" w:color="000000"/>
              <w:bottom w:val="single" w:sz="6" w:space="0" w:color="000000"/>
            </w:tcBorders>
          </w:tcPr>
          <w:p w:rsidR="006B55F4" w:rsidRDefault="00B77B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12.2</w:t>
            </w:r>
          </w:p>
        </w:tc>
        <w:tc>
          <w:tcPr>
            <w:tcW w:w="5406" w:type="dxa"/>
            <w:tcBorders>
              <w:left w:val="single" w:sz="6" w:space="0" w:color="000000"/>
              <w:bottom w:val="single" w:sz="6" w:space="0" w:color="000000"/>
            </w:tcBorders>
          </w:tcPr>
          <w:p w:rsidR="006B55F4" w:rsidRDefault="00B77B63">
            <w:pPr>
              <w:spacing w:after="0" w:line="240" w:lineRule="auto"/>
              <w:ind w:left="161" w:right="142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Неденежный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вклад юридических лиц, индивидуальных предпринимателей (добровольное имущественное участие, трудовое участие)</w:t>
            </w:r>
          </w:p>
        </w:tc>
        <w:tc>
          <w:tcPr>
            <w:tcW w:w="3137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6B55F4" w:rsidRDefault="00B77B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22" w:type="dxa"/>
            <w:gridSpan w:val="3"/>
            <w:tcBorders>
              <w:left w:val="single" w:sz="6" w:space="0" w:color="000000"/>
            </w:tcBorders>
          </w:tcPr>
          <w:p w:rsidR="006B55F4" w:rsidRDefault="00B77B6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 w:rsidR="006B55F4">
        <w:trPr>
          <w:trHeight w:val="446"/>
        </w:trPr>
        <w:tc>
          <w:tcPr>
            <w:tcW w:w="698" w:type="dxa"/>
            <w:tcBorders>
              <w:left w:val="single" w:sz="6" w:space="0" w:color="000000"/>
              <w:bottom w:val="single" w:sz="6" w:space="0" w:color="000000"/>
            </w:tcBorders>
          </w:tcPr>
          <w:p w:rsidR="006B55F4" w:rsidRDefault="00B77B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406" w:type="dxa"/>
            <w:tcBorders>
              <w:left w:val="single" w:sz="6" w:space="0" w:color="000000"/>
              <w:bottom w:val="single" w:sz="6" w:space="0" w:color="000000"/>
            </w:tcBorders>
          </w:tcPr>
          <w:p w:rsidR="006B55F4" w:rsidRDefault="00B77B63">
            <w:pPr>
              <w:spacing w:after="0" w:line="240" w:lineRule="auto"/>
              <w:ind w:left="161" w:right="14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Планируемые сроки реализации проекта</w:t>
            </w:r>
          </w:p>
        </w:tc>
        <w:tc>
          <w:tcPr>
            <w:tcW w:w="3137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6B55F4" w:rsidRDefault="00B77B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22" w:type="dxa"/>
            <w:gridSpan w:val="3"/>
            <w:tcBorders>
              <w:left w:val="single" w:sz="6" w:space="0" w:color="000000"/>
            </w:tcBorders>
          </w:tcPr>
          <w:p w:rsidR="006B55F4" w:rsidRDefault="00B77B6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 w:rsidR="006B55F4">
        <w:trPr>
          <w:trHeight w:val="1982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B55F4" w:rsidRDefault="00B77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14</w:t>
            </w:r>
          </w:p>
        </w:tc>
        <w:tc>
          <w:tcPr>
            <w:tcW w:w="5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B55F4" w:rsidRDefault="00B77B63">
            <w:pPr>
              <w:spacing w:after="0" w:line="240" w:lineRule="auto"/>
              <w:ind w:left="161" w:right="14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Представители инициативной группы (Ф.И.О., тел., эл. адрес), уполномоченные подписывать заявки, договора, иные документы в интересах инициативной группы, представление интересов инициативной группы в органах местного самоуправления, других органах и организациях</w:t>
            </w:r>
          </w:p>
        </w:tc>
        <w:tc>
          <w:tcPr>
            <w:tcW w:w="3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B55F4" w:rsidRDefault="00B77B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78" w:type="dxa"/>
            <w:gridSpan w:val="2"/>
            <w:tcBorders>
              <w:left w:val="single" w:sz="6" w:space="0" w:color="000000"/>
            </w:tcBorders>
          </w:tcPr>
          <w:p w:rsidR="006B55F4" w:rsidRDefault="00B77B6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70" w:type="dxa"/>
          </w:tcPr>
          <w:p w:rsidR="006B55F4" w:rsidRDefault="00B77B6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0" w:type="auto"/>
          </w:tcPr>
          <w:p w:rsidR="006B55F4" w:rsidRDefault="006B55F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6B55F4">
        <w:trPr>
          <w:trHeight w:val="554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B55F4" w:rsidRDefault="00B77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5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B55F4" w:rsidRDefault="00B77B63">
            <w:pPr>
              <w:spacing w:after="0" w:line="240" w:lineRule="auto"/>
              <w:ind w:left="161" w:right="14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 инициативной группы (Ф.И.О., тел.)</w:t>
            </w:r>
          </w:p>
        </w:tc>
        <w:tc>
          <w:tcPr>
            <w:tcW w:w="3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B55F4" w:rsidRDefault="00B77B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78" w:type="dxa"/>
            <w:gridSpan w:val="2"/>
            <w:tcBorders>
              <w:left w:val="single" w:sz="6" w:space="0" w:color="000000"/>
            </w:tcBorders>
          </w:tcPr>
          <w:p w:rsidR="006B55F4" w:rsidRDefault="00B77B6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70" w:type="dxa"/>
          </w:tcPr>
          <w:p w:rsidR="006B55F4" w:rsidRDefault="00B77B6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0" w:type="auto"/>
          </w:tcPr>
          <w:p w:rsidR="006B55F4" w:rsidRDefault="006B55F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6B55F4" w:rsidRDefault="00B77B63">
      <w:pPr>
        <w:spacing w:after="0" w:line="240" w:lineRule="auto"/>
        <w:ind w:firstLine="633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 </w:t>
      </w:r>
    </w:p>
    <w:p w:rsidR="006B55F4" w:rsidRDefault="00B77B63">
      <w:pPr>
        <w:spacing w:after="0" w:line="240" w:lineRule="auto"/>
        <w:ind w:firstLine="633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 </w:t>
      </w:r>
    </w:p>
    <w:p w:rsidR="006B55F4" w:rsidRDefault="00B77B63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Представитель инициативной группы                                      (подпись)                       ФИО</w:t>
      </w:r>
    </w:p>
    <w:p w:rsidR="006B55F4" w:rsidRDefault="00B77B63">
      <w:pPr>
        <w:spacing w:after="0" w:line="240" w:lineRule="auto"/>
        <w:ind w:firstLine="633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 </w:t>
      </w:r>
    </w:p>
    <w:p w:rsidR="006B55F4" w:rsidRDefault="006B55F4">
      <w:pPr>
        <w:spacing w:after="0" w:line="240" w:lineRule="auto"/>
        <w:ind w:firstLine="633"/>
        <w:jc w:val="both"/>
        <w:rPr>
          <w:rFonts w:ascii="Times New Roman" w:hAnsi="Times New Roman"/>
          <w:color w:val="000000"/>
          <w:sz w:val="24"/>
        </w:rPr>
      </w:pPr>
    </w:p>
    <w:p w:rsidR="006B55F4" w:rsidRDefault="00B77B63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Представитель органа муниципального образования </w:t>
      </w:r>
    </w:p>
    <w:p w:rsidR="006B55F4" w:rsidRDefault="00B77B63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(наименование муниципального образования)                   (подпись)                            ФИО   </w:t>
      </w:r>
    </w:p>
    <w:p w:rsidR="006B55F4" w:rsidRDefault="00B77B63">
      <w:pPr>
        <w:spacing w:after="0" w:line="240" w:lineRule="auto"/>
        <w:ind w:firstLine="633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 </w:t>
      </w:r>
    </w:p>
    <w:p w:rsidR="006B55F4" w:rsidRDefault="00B77B63">
      <w:pPr>
        <w:spacing w:after="0" w:line="240" w:lineRule="auto"/>
        <w:ind w:firstLine="633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 </w:t>
      </w:r>
    </w:p>
    <w:p w:rsidR="006B55F4" w:rsidRDefault="006B55F4">
      <w:pPr>
        <w:spacing w:after="0" w:line="240" w:lineRule="auto"/>
        <w:ind w:left="5954"/>
        <w:jc w:val="both"/>
        <w:rPr>
          <w:rFonts w:ascii="Times New Roman" w:hAnsi="Times New Roman"/>
          <w:color w:val="000000"/>
          <w:sz w:val="28"/>
        </w:rPr>
      </w:pPr>
    </w:p>
    <w:p w:rsidR="006B55F4" w:rsidRDefault="006B55F4">
      <w:pPr>
        <w:spacing w:after="0" w:line="240" w:lineRule="auto"/>
        <w:ind w:left="5954"/>
        <w:jc w:val="both"/>
        <w:rPr>
          <w:rFonts w:ascii="Times New Roman" w:hAnsi="Times New Roman"/>
          <w:color w:val="000000"/>
          <w:sz w:val="28"/>
        </w:rPr>
      </w:pPr>
    </w:p>
    <w:p w:rsidR="006B55F4" w:rsidRDefault="006B55F4">
      <w:pPr>
        <w:spacing w:after="0" w:line="240" w:lineRule="auto"/>
        <w:ind w:left="5954"/>
        <w:jc w:val="both"/>
        <w:rPr>
          <w:rFonts w:ascii="Times New Roman" w:hAnsi="Times New Roman"/>
          <w:color w:val="000000"/>
          <w:sz w:val="28"/>
        </w:rPr>
      </w:pPr>
    </w:p>
    <w:p w:rsidR="006B55F4" w:rsidRDefault="006B55F4">
      <w:pPr>
        <w:spacing w:after="0" w:line="240" w:lineRule="auto"/>
        <w:ind w:left="5954"/>
        <w:jc w:val="both"/>
        <w:rPr>
          <w:rFonts w:ascii="Times New Roman" w:hAnsi="Times New Roman"/>
          <w:color w:val="000000"/>
          <w:sz w:val="28"/>
        </w:rPr>
      </w:pPr>
    </w:p>
    <w:p w:rsidR="006B55F4" w:rsidRDefault="006B55F4">
      <w:pPr>
        <w:spacing w:after="0" w:line="240" w:lineRule="auto"/>
        <w:ind w:left="5954"/>
        <w:jc w:val="both"/>
        <w:rPr>
          <w:rFonts w:ascii="Times New Roman" w:hAnsi="Times New Roman"/>
          <w:color w:val="000000"/>
          <w:sz w:val="28"/>
        </w:rPr>
      </w:pPr>
    </w:p>
    <w:p w:rsidR="006B55F4" w:rsidRDefault="006B55F4">
      <w:pPr>
        <w:spacing w:after="0" w:line="240" w:lineRule="auto"/>
        <w:ind w:left="5954"/>
        <w:jc w:val="both"/>
        <w:rPr>
          <w:rFonts w:ascii="Times New Roman" w:hAnsi="Times New Roman"/>
          <w:color w:val="000000"/>
          <w:sz w:val="28"/>
        </w:rPr>
      </w:pPr>
    </w:p>
    <w:p w:rsidR="006B55F4" w:rsidRDefault="006B55F4">
      <w:pPr>
        <w:spacing w:after="0" w:line="240" w:lineRule="auto"/>
        <w:ind w:left="5954"/>
        <w:jc w:val="both"/>
        <w:rPr>
          <w:rFonts w:ascii="Times New Roman" w:hAnsi="Times New Roman"/>
          <w:color w:val="000000"/>
          <w:sz w:val="28"/>
        </w:rPr>
      </w:pPr>
    </w:p>
    <w:p w:rsidR="006B55F4" w:rsidRDefault="006B55F4">
      <w:pPr>
        <w:spacing w:after="0" w:line="240" w:lineRule="auto"/>
        <w:ind w:left="5954"/>
        <w:jc w:val="both"/>
        <w:rPr>
          <w:rFonts w:ascii="Times New Roman" w:hAnsi="Times New Roman"/>
          <w:color w:val="000000"/>
          <w:sz w:val="28"/>
        </w:rPr>
      </w:pPr>
    </w:p>
    <w:p w:rsidR="006B55F4" w:rsidRDefault="006B55F4">
      <w:pPr>
        <w:spacing w:after="0" w:line="240" w:lineRule="auto"/>
        <w:ind w:left="5954"/>
        <w:jc w:val="both"/>
        <w:rPr>
          <w:rFonts w:ascii="Times New Roman" w:hAnsi="Times New Roman"/>
          <w:color w:val="000000"/>
          <w:sz w:val="28"/>
        </w:rPr>
      </w:pPr>
    </w:p>
    <w:p w:rsidR="006B55F4" w:rsidRDefault="006B55F4">
      <w:pPr>
        <w:spacing w:after="0" w:line="240" w:lineRule="auto"/>
        <w:ind w:left="5954"/>
        <w:jc w:val="both"/>
        <w:rPr>
          <w:rFonts w:ascii="Times New Roman" w:hAnsi="Times New Roman"/>
          <w:color w:val="000000"/>
          <w:sz w:val="28"/>
        </w:rPr>
      </w:pPr>
    </w:p>
    <w:p w:rsidR="006B55F4" w:rsidRDefault="006B55F4">
      <w:pPr>
        <w:spacing w:after="0" w:line="240" w:lineRule="auto"/>
        <w:ind w:left="5954"/>
        <w:jc w:val="both"/>
        <w:rPr>
          <w:rFonts w:ascii="Times New Roman" w:hAnsi="Times New Roman"/>
          <w:color w:val="000000"/>
          <w:sz w:val="28"/>
        </w:rPr>
      </w:pPr>
    </w:p>
    <w:p w:rsidR="006B55F4" w:rsidRDefault="006B55F4">
      <w:pPr>
        <w:spacing w:after="0" w:line="240" w:lineRule="auto"/>
        <w:ind w:left="5954"/>
        <w:jc w:val="both"/>
        <w:rPr>
          <w:rFonts w:ascii="Times New Roman" w:hAnsi="Times New Roman"/>
          <w:color w:val="000000"/>
          <w:sz w:val="28"/>
        </w:rPr>
      </w:pPr>
    </w:p>
    <w:p w:rsidR="006B55F4" w:rsidRDefault="006B55F4">
      <w:pPr>
        <w:spacing w:after="0" w:line="240" w:lineRule="auto"/>
        <w:ind w:left="5954"/>
        <w:jc w:val="both"/>
        <w:rPr>
          <w:rFonts w:ascii="Times New Roman" w:hAnsi="Times New Roman"/>
          <w:color w:val="000000"/>
          <w:sz w:val="28"/>
        </w:rPr>
      </w:pPr>
    </w:p>
    <w:p w:rsidR="006B55F4" w:rsidRDefault="006B55F4">
      <w:pPr>
        <w:spacing w:after="0" w:line="240" w:lineRule="auto"/>
        <w:ind w:left="5954"/>
        <w:jc w:val="both"/>
        <w:rPr>
          <w:rFonts w:ascii="Times New Roman" w:hAnsi="Times New Roman"/>
          <w:color w:val="000000"/>
          <w:sz w:val="28"/>
        </w:rPr>
      </w:pPr>
    </w:p>
    <w:p w:rsidR="006B55F4" w:rsidRDefault="006B55F4">
      <w:pPr>
        <w:spacing w:after="0" w:line="240" w:lineRule="auto"/>
        <w:ind w:left="5954"/>
        <w:jc w:val="both"/>
        <w:rPr>
          <w:rFonts w:ascii="Times New Roman" w:hAnsi="Times New Roman"/>
          <w:color w:val="000000"/>
          <w:sz w:val="28"/>
        </w:rPr>
      </w:pPr>
    </w:p>
    <w:p w:rsidR="006B55F4" w:rsidRDefault="006B55F4">
      <w:pPr>
        <w:spacing w:after="0" w:line="240" w:lineRule="auto"/>
        <w:ind w:left="5954"/>
        <w:jc w:val="both"/>
        <w:rPr>
          <w:rFonts w:ascii="Times New Roman" w:hAnsi="Times New Roman"/>
          <w:color w:val="000000"/>
          <w:sz w:val="28"/>
        </w:rPr>
      </w:pPr>
    </w:p>
    <w:p w:rsidR="006B55F4" w:rsidRDefault="006B55F4">
      <w:pPr>
        <w:spacing w:after="0" w:line="240" w:lineRule="auto"/>
        <w:ind w:left="5954"/>
        <w:jc w:val="both"/>
        <w:rPr>
          <w:rFonts w:ascii="Times New Roman" w:hAnsi="Times New Roman"/>
          <w:color w:val="000000"/>
          <w:sz w:val="28"/>
        </w:rPr>
      </w:pPr>
    </w:p>
    <w:p w:rsidR="006B55F4" w:rsidRDefault="006B55F4">
      <w:pPr>
        <w:spacing w:after="0" w:line="240" w:lineRule="auto"/>
        <w:ind w:left="5954"/>
        <w:jc w:val="both"/>
        <w:rPr>
          <w:rFonts w:ascii="Times New Roman" w:hAnsi="Times New Roman"/>
          <w:color w:val="000000"/>
          <w:sz w:val="28"/>
        </w:rPr>
      </w:pPr>
    </w:p>
    <w:p w:rsidR="006B55F4" w:rsidRDefault="006B55F4">
      <w:pPr>
        <w:spacing w:after="0" w:line="240" w:lineRule="auto"/>
        <w:ind w:left="5954"/>
        <w:jc w:val="both"/>
        <w:rPr>
          <w:rFonts w:ascii="Times New Roman" w:hAnsi="Times New Roman"/>
          <w:color w:val="000000"/>
          <w:sz w:val="28"/>
        </w:rPr>
      </w:pPr>
    </w:p>
    <w:p w:rsidR="006B55F4" w:rsidRDefault="006B55F4">
      <w:pPr>
        <w:spacing w:after="0" w:line="240" w:lineRule="auto"/>
        <w:ind w:left="5954"/>
        <w:jc w:val="both"/>
        <w:rPr>
          <w:rFonts w:ascii="Times New Roman" w:hAnsi="Times New Roman"/>
          <w:color w:val="000000"/>
          <w:sz w:val="28"/>
        </w:rPr>
      </w:pPr>
    </w:p>
    <w:p w:rsidR="006B55F4" w:rsidRDefault="006B55F4">
      <w:pPr>
        <w:spacing w:after="0" w:line="240" w:lineRule="auto"/>
        <w:ind w:left="5954"/>
        <w:jc w:val="both"/>
        <w:rPr>
          <w:rFonts w:ascii="Times New Roman" w:hAnsi="Times New Roman"/>
          <w:color w:val="000000"/>
          <w:sz w:val="28"/>
        </w:rPr>
      </w:pPr>
    </w:p>
    <w:p w:rsidR="006B55F4" w:rsidRDefault="006B55F4">
      <w:pPr>
        <w:spacing w:after="0" w:line="240" w:lineRule="auto"/>
        <w:ind w:left="5954"/>
        <w:jc w:val="both"/>
        <w:rPr>
          <w:rFonts w:ascii="Times New Roman" w:hAnsi="Times New Roman"/>
          <w:color w:val="000000"/>
          <w:sz w:val="28"/>
        </w:rPr>
      </w:pPr>
    </w:p>
    <w:p w:rsidR="006B55F4" w:rsidRDefault="006B55F4">
      <w:pPr>
        <w:spacing w:after="0" w:line="240" w:lineRule="auto"/>
        <w:ind w:left="5954"/>
        <w:jc w:val="both"/>
        <w:rPr>
          <w:rFonts w:ascii="Times New Roman" w:hAnsi="Times New Roman"/>
          <w:color w:val="000000"/>
          <w:sz w:val="28"/>
        </w:rPr>
      </w:pPr>
    </w:p>
    <w:p w:rsidR="006B55F4" w:rsidRDefault="006B55F4">
      <w:pPr>
        <w:spacing w:after="0" w:line="240" w:lineRule="auto"/>
        <w:ind w:left="5954"/>
        <w:jc w:val="both"/>
        <w:rPr>
          <w:rFonts w:ascii="Times New Roman" w:hAnsi="Times New Roman"/>
          <w:color w:val="000000"/>
          <w:sz w:val="28"/>
        </w:rPr>
      </w:pPr>
    </w:p>
    <w:p w:rsidR="006B55F4" w:rsidRDefault="006B55F4">
      <w:pPr>
        <w:spacing w:after="0" w:line="240" w:lineRule="auto"/>
        <w:ind w:left="5954"/>
        <w:jc w:val="both"/>
        <w:rPr>
          <w:rFonts w:ascii="Times New Roman" w:hAnsi="Times New Roman"/>
          <w:color w:val="000000"/>
          <w:sz w:val="28"/>
        </w:rPr>
      </w:pPr>
    </w:p>
    <w:p w:rsidR="006B55F4" w:rsidRDefault="006B55F4">
      <w:pPr>
        <w:spacing w:after="0" w:line="240" w:lineRule="auto"/>
        <w:ind w:left="5954"/>
        <w:jc w:val="both"/>
        <w:rPr>
          <w:rFonts w:ascii="Times New Roman" w:hAnsi="Times New Roman"/>
          <w:color w:val="000000"/>
          <w:sz w:val="28"/>
        </w:rPr>
      </w:pPr>
    </w:p>
    <w:p w:rsidR="006B55F4" w:rsidRDefault="006B55F4">
      <w:pPr>
        <w:spacing w:after="0" w:line="240" w:lineRule="auto"/>
        <w:ind w:left="5954"/>
        <w:jc w:val="both"/>
        <w:rPr>
          <w:rFonts w:ascii="Times New Roman" w:hAnsi="Times New Roman"/>
          <w:color w:val="000000"/>
          <w:sz w:val="28"/>
        </w:rPr>
      </w:pPr>
    </w:p>
    <w:p w:rsidR="006B55F4" w:rsidRDefault="006B55F4">
      <w:pPr>
        <w:spacing w:after="0" w:line="240" w:lineRule="auto"/>
        <w:ind w:left="5954"/>
        <w:jc w:val="both"/>
        <w:rPr>
          <w:rFonts w:ascii="Times New Roman" w:hAnsi="Times New Roman"/>
          <w:color w:val="000000"/>
          <w:sz w:val="28"/>
        </w:rPr>
      </w:pPr>
    </w:p>
    <w:p w:rsidR="006B55F4" w:rsidRDefault="006B55F4">
      <w:pPr>
        <w:spacing w:after="0" w:line="240" w:lineRule="auto"/>
        <w:ind w:left="5954"/>
        <w:jc w:val="both"/>
        <w:rPr>
          <w:rFonts w:ascii="Times New Roman" w:hAnsi="Times New Roman"/>
          <w:color w:val="000000"/>
          <w:sz w:val="28"/>
        </w:rPr>
      </w:pPr>
    </w:p>
    <w:p w:rsidR="006B55F4" w:rsidRDefault="00B77B63">
      <w:pPr>
        <w:spacing w:after="0" w:line="240" w:lineRule="auto"/>
        <w:ind w:left="5103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lastRenderedPageBreak/>
        <w:t>Приложение № 3</w:t>
      </w:r>
    </w:p>
    <w:p w:rsidR="006B55F4" w:rsidRDefault="00B77B63">
      <w:pPr>
        <w:spacing w:after="0" w:line="240" w:lineRule="auto"/>
        <w:ind w:left="510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к Положению о порядке выдвижения, внесения, обсуждения, рассмотрения инициативных проектов, а также проведения их конкурсного отбора в муниципальном образовании (наименование муниципального образования)</w:t>
      </w:r>
    </w:p>
    <w:p w:rsidR="006B55F4" w:rsidRDefault="006B55F4">
      <w:pPr>
        <w:spacing w:after="0" w:line="240" w:lineRule="auto"/>
        <w:ind w:left="5954"/>
        <w:jc w:val="both"/>
        <w:rPr>
          <w:rFonts w:ascii="Times New Roman" w:hAnsi="Times New Roman"/>
          <w:sz w:val="28"/>
        </w:rPr>
      </w:pPr>
    </w:p>
    <w:p w:rsidR="006B55F4" w:rsidRDefault="00B77B63">
      <w:pPr>
        <w:spacing w:after="0" w:line="240" w:lineRule="auto"/>
        <w:ind w:left="5954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 </w:t>
      </w:r>
    </w:p>
    <w:p w:rsidR="006B55F4" w:rsidRDefault="00B77B63">
      <w:pPr>
        <w:spacing w:after="0" w:line="240" w:lineRule="auto"/>
        <w:ind w:firstLine="633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ПРОТОКОЛ</w:t>
      </w:r>
    </w:p>
    <w:p w:rsidR="006B55F4" w:rsidRDefault="00B77B63">
      <w:pPr>
        <w:spacing w:after="0" w:line="240" w:lineRule="auto"/>
        <w:ind w:firstLine="633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ЗАСЕДАНИЯ СОБРАНИЯ ИЛИ КОНФЕРЕНЦИИ ГРАЖДАН ПО ВОПРОСАМ ОСУЩЕСТВЛЕНИЯ ТОС</w:t>
      </w:r>
    </w:p>
    <w:p w:rsidR="006B55F4" w:rsidRDefault="00B77B63">
      <w:pPr>
        <w:spacing w:after="0" w:line="240" w:lineRule="auto"/>
        <w:ind w:firstLine="633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 </w:t>
      </w:r>
    </w:p>
    <w:p w:rsidR="006B55F4" w:rsidRDefault="00B77B63">
      <w:pPr>
        <w:spacing w:after="0" w:line="240" w:lineRule="auto"/>
        <w:ind w:firstLine="633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Наименование территориального общественного самоуправления: ____________________________________________________________________________</w:t>
      </w:r>
    </w:p>
    <w:p w:rsidR="006B55F4" w:rsidRDefault="00B77B63">
      <w:pPr>
        <w:spacing w:after="0" w:line="240" w:lineRule="auto"/>
        <w:ind w:firstLine="633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 </w:t>
      </w:r>
    </w:p>
    <w:p w:rsidR="006B55F4" w:rsidRDefault="00B77B63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Дата проведения: «____» ___________ 20___ г.</w:t>
      </w:r>
    </w:p>
    <w:p w:rsidR="006B55F4" w:rsidRDefault="00B77B63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br/>
        <w:t>Место проведения: _______________________</w:t>
      </w:r>
    </w:p>
    <w:p w:rsidR="006B55F4" w:rsidRDefault="00B77B63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br/>
        <w:t>Повестка заседания:________________________________________________</w:t>
      </w: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color w:val="000000"/>
          <w:sz w:val="24"/>
        </w:rPr>
        <w:br/>
        <w:t>Ход собрания, конференции:</w:t>
      </w:r>
    </w:p>
    <w:p w:rsidR="006B55F4" w:rsidRDefault="00B77B63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__________________________________________________________________</w:t>
      </w:r>
      <w:r>
        <w:rPr>
          <w:rFonts w:ascii="Times New Roman" w:hAnsi="Times New Roman"/>
          <w:color w:val="000000"/>
          <w:sz w:val="24"/>
        </w:rPr>
        <w:br/>
        <w:t>(описывается ход проведения заседания с указанием вопросов рассмотрения; выступающих  лиц  и  сути  их  выступления  по  каждому  вопросу; принятых решений по каждому вопросу; количества проголосовавших за, против, воздержавшихся)</w:t>
      </w:r>
    </w:p>
    <w:p w:rsidR="006B55F4" w:rsidRDefault="00B77B63">
      <w:pPr>
        <w:spacing w:after="0" w:line="240" w:lineRule="auto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b/>
          <w:color w:val="000000"/>
          <w:sz w:val="24"/>
        </w:rPr>
        <w:t>Итоги собрания, конференции и принятые решения</w:t>
      </w:r>
    </w:p>
    <w:p w:rsidR="006B55F4" w:rsidRDefault="00B77B63">
      <w:pPr>
        <w:spacing w:after="0" w:line="240" w:lineRule="auto"/>
        <w:ind w:firstLine="633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 </w:t>
      </w:r>
    </w:p>
    <w:tbl>
      <w:tblPr>
        <w:tblW w:w="9442" w:type="dxa"/>
        <w:tblInd w:w="-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7"/>
        <w:gridCol w:w="6237"/>
        <w:gridCol w:w="2410"/>
        <w:gridCol w:w="78"/>
      </w:tblGrid>
      <w:tr w:rsidR="006B55F4"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B55F4" w:rsidRDefault="00B77B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№</w:t>
            </w:r>
          </w:p>
          <w:p w:rsidR="006B55F4" w:rsidRDefault="00B77B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/п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B55F4" w:rsidRDefault="00B77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B55F4" w:rsidRDefault="00B77B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Итоги собрания, конференции и принятые решения</w:t>
            </w:r>
          </w:p>
        </w:tc>
        <w:tc>
          <w:tcPr>
            <w:tcW w:w="78" w:type="dxa"/>
            <w:tcBorders>
              <w:left w:val="single" w:sz="6" w:space="0" w:color="000000"/>
            </w:tcBorders>
          </w:tcPr>
          <w:p w:rsidR="006B55F4" w:rsidRDefault="00B77B6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 w:rsidR="006B55F4">
        <w:trPr>
          <w:trHeight w:val="657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B55F4" w:rsidRDefault="00B77B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B55F4" w:rsidRDefault="00B77B63">
            <w:pPr>
              <w:spacing w:after="0" w:line="240" w:lineRule="auto"/>
              <w:ind w:left="150" w:right="142" w:firstLine="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граждан, присутствующих на собрании или конференции (листы регистрации прилагаются)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B55F4" w:rsidRDefault="00B77B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 </w:t>
            </w:r>
          </w:p>
        </w:tc>
        <w:tc>
          <w:tcPr>
            <w:tcW w:w="78" w:type="dxa"/>
            <w:tcBorders>
              <w:left w:val="single" w:sz="6" w:space="0" w:color="000000"/>
            </w:tcBorders>
          </w:tcPr>
          <w:p w:rsidR="006B55F4" w:rsidRDefault="00B77B6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 </w:t>
            </w:r>
          </w:p>
        </w:tc>
      </w:tr>
      <w:tr w:rsidR="006B55F4">
        <w:trPr>
          <w:trHeight w:val="413"/>
        </w:trPr>
        <w:tc>
          <w:tcPr>
            <w:tcW w:w="717" w:type="dxa"/>
            <w:tcBorders>
              <w:left w:val="single" w:sz="6" w:space="0" w:color="000000"/>
              <w:bottom w:val="single" w:sz="6" w:space="0" w:color="000000"/>
            </w:tcBorders>
          </w:tcPr>
          <w:p w:rsidR="006B55F4" w:rsidRDefault="00B77B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237" w:type="dxa"/>
            <w:tcBorders>
              <w:left w:val="single" w:sz="6" w:space="0" w:color="000000"/>
              <w:bottom w:val="single" w:sz="6" w:space="0" w:color="000000"/>
            </w:tcBorders>
          </w:tcPr>
          <w:p w:rsidR="006B55F4" w:rsidRDefault="00B77B63">
            <w:pPr>
              <w:spacing w:after="0" w:line="240" w:lineRule="auto"/>
              <w:ind w:left="150" w:right="142" w:firstLine="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инициативного проекта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</w:tcBorders>
          </w:tcPr>
          <w:p w:rsidR="006B55F4" w:rsidRDefault="00B77B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78" w:type="dxa"/>
            <w:tcBorders>
              <w:left w:val="single" w:sz="6" w:space="0" w:color="000000"/>
            </w:tcBorders>
          </w:tcPr>
          <w:p w:rsidR="006B55F4" w:rsidRDefault="00B77B6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 w:rsidR="006B55F4">
        <w:trPr>
          <w:trHeight w:val="1255"/>
        </w:trPr>
        <w:tc>
          <w:tcPr>
            <w:tcW w:w="717" w:type="dxa"/>
            <w:tcBorders>
              <w:left w:val="single" w:sz="6" w:space="0" w:color="000000"/>
              <w:bottom w:val="single" w:sz="6" w:space="0" w:color="000000"/>
            </w:tcBorders>
          </w:tcPr>
          <w:p w:rsidR="006B55F4" w:rsidRDefault="00B77B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237" w:type="dxa"/>
            <w:tcBorders>
              <w:left w:val="single" w:sz="6" w:space="0" w:color="000000"/>
              <w:bottom w:val="single" w:sz="6" w:space="0" w:color="000000"/>
            </w:tcBorders>
          </w:tcPr>
          <w:p w:rsidR="006B55F4" w:rsidRDefault="00B77B63">
            <w:pPr>
              <w:spacing w:after="0" w:line="240" w:lineRule="auto"/>
              <w:ind w:left="150" w:right="142" w:firstLine="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Сведения о территории муниципального образования </w:t>
            </w:r>
            <w:r>
              <w:rPr>
                <w:rFonts w:ascii="Times New Roman" w:hAnsi="Times New Roman"/>
                <w:color w:val="000000"/>
                <w:sz w:val="24"/>
              </w:rPr>
              <w:t>(наименование муниципального образования)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4"/>
              </w:rPr>
              <w:t>на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которой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будет реализован инициативный проект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</w:tcBorders>
          </w:tcPr>
          <w:p w:rsidR="006B55F4" w:rsidRDefault="00B77B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78" w:type="dxa"/>
            <w:tcBorders>
              <w:left w:val="single" w:sz="6" w:space="0" w:color="000000"/>
            </w:tcBorders>
          </w:tcPr>
          <w:p w:rsidR="006B55F4" w:rsidRDefault="00B77B6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 w:rsidR="006B55F4">
        <w:trPr>
          <w:trHeight w:val="976"/>
        </w:trPr>
        <w:tc>
          <w:tcPr>
            <w:tcW w:w="717" w:type="dxa"/>
            <w:tcBorders>
              <w:left w:val="single" w:sz="6" w:space="0" w:color="000000"/>
              <w:bottom w:val="single" w:sz="6" w:space="0" w:color="000000"/>
            </w:tcBorders>
          </w:tcPr>
          <w:p w:rsidR="006B55F4" w:rsidRDefault="00B77B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237" w:type="dxa"/>
            <w:tcBorders>
              <w:left w:val="single" w:sz="6" w:space="0" w:color="000000"/>
              <w:bottom w:val="single" w:sz="6" w:space="0" w:color="000000"/>
            </w:tcBorders>
          </w:tcPr>
          <w:p w:rsidR="006B55F4" w:rsidRDefault="00B77B63">
            <w:pPr>
              <w:spacing w:after="0" w:line="240" w:lineRule="auto"/>
              <w:ind w:left="150" w:right="142" w:firstLine="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Описание инициативного проекта (необходимо приложить дизайн-проект или проект благоустройства), в том числе: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</w:tcBorders>
          </w:tcPr>
          <w:p w:rsidR="006B55F4" w:rsidRDefault="00B77B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78" w:type="dxa"/>
            <w:tcBorders>
              <w:left w:val="single" w:sz="6" w:space="0" w:color="000000"/>
            </w:tcBorders>
          </w:tcPr>
          <w:p w:rsidR="006B55F4" w:rsidRDefault="00B77B6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 w:rsidR="006B55F4">
        <w:trPr>
          <w:trHeight w:val="420"/>
        </w:trPr>
        <w:tc>
          <w:tcPr>
            <w:tcW w:w="717" w:type="dxa"/>
            <w:tcBorders>
              <w:left w:val="single" w:sz="6" w:space="0" w:color="000000"/>
              <w:bottom w:val="single" w:sz="6" w:space="0" w:color="000000"/>
            </w:tcBorders>
          </w:tcPr>
          <w:p w:rsidR="006B55F4" w:rsidRDefault="00B77B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6237" w:type="dxa"/>
            <w:tcBorders>
              <w:left w:val="single" w:sz="6" w:space="0" w:color="000000"/>
              <w:bottom w:val="single" w:sz="6" w:space="0" w:color="000000"/>
            </w:tcBorders>
          </w:tcPr>
          <w:p w:rsidR="006B55F4" w:rsidRDefault="00B77B63">
            <w:pPr>
              <w:spacing w:after="0" w:line="240" w:lineRule="auto"/>
              <w:ind w:left="150" w:right="142" w:firstLine="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 и задачи проекта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</w:tcBorders>
          </w:tcPr>
          <w:p w:rsidR="006B55F4" w:rsidRDefault="00B77B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78" w:type="dxa"/>
            <w:tcBorders>
              <w:left w:val="single" w:sz="6" w:space="0" w:color="000000"/>
            </w:tcBorders>
          </w:tcPr>
          <w:p w:rsidR="006B55F4" w:rsidRDefault="00B77B6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 w:rsidR="006B55F4">
        <w:tc>
          <w:tcPr>
            <w:tcW w:w="717" w:type="dxa"/>
            <w:tcBorders>
              <w:left w:val="single" w:sz="6" w:space="0" w:color="000000"/>
              <w:bottom w:val="single" w:sz="6" w:space="0" w:color="000000"/>
            </w:tcBorders>
          </w:tcPr>
          <w:p w:rsidR="006B55F4" w:rsidRDefault="00B77B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6237" w:type="dxa"/>
            <w:tcBorders>
              <w:left w:val="single" w:sz="6" w:space="0" w:color="000000"/>
              <w:bottom w:val="single" w:sz="6" w:space="0" w:color="000000"/>
            </w:tcBorders>
          </w:tcPr>
          <w:p w:rsidR="006B55F4" w:rsidRDefault="00B77B63">
            <w:pPr>
              <w:spacing w:after="0" w:line="240" w:lineRule="auto"/>
              <w:ind w:left="150" w:right="142" w:firstLine="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Описание проблемы, решение которой имеет приоритетное значение  для жителей муниципального образования </w:t>
            </w:r>
            <w:r>
              <w:rPr>
                <w:rFonts w:ascii="Times New Roman" w:hAnsi="Times New Roman"/>
                <w:color w:val="000000"/>
                <w:sz w:val="24"/>
              </w:rPr>
              <w:t>(наименование муниципального образования)</w:t>
            </w:r>
            <w:r>
              <w:rPr>
                <w:rFonts w:ascii="Times New Roman" w:hAnsi="Times New Roman"/>
                <w:sz w:val="24"/>
              </w:rPr>
              <w:t>, или его части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</w:tcBorders>
          </w:tcPr>
          <w:p w:rsidR="006B55F4" w:rsidRDefault="00B77B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78" w:type="dxa"/>
            <w:tcBorders>
              <w:left w:val="single" w:sz="6" w:space="0" w:color="000000"/>
            </w:tcBorders>
          </w:tcPr>
          <w:p w:rsidR="006B55F4" w:rsidRDefault="00B77B6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 w:rsidR="006B55F4">
        <w:tc>
          <w:tcPr>
            <w:tcW w:w="717" w:type="dxa"/>
            <w:tcBorders>
              <w:left w:val="single" w:sz="6" w:space="0" w:color="000000"/>
              <w:bottom w:val="single" w:sz="6" w:space="0" w:color="000000"/>
            </w:tcBorders>
          </w:tcPr>
          <w:p w:rsidR="006B55F4" w:rsidRDefault="00B77B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6237" w:type="dxa"/>
            <w:tcBorders>
              <w:left w:val="single" w:sz="6" w:space="0" w:color="000000"/>
              <w:bottom w:val="single" w:sz="6" w:space="0" w:color="000000"/>
            </w:tcBorders>
          </w:tcPr>
          <w:p w:rsidR="006B55F4" w:rsidRDefault="00B77B63">
            <w:pPr>
              <w:spacing w:after="0" w:line="240" w:lineRule="auto"/>
              <w:ind w:left="150" w:right="142" w:firstLine="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Обоснование предложение по решению указанной проблемы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</w:tcBorders>
          </w:tcPr>
          <w:p w:rsidR="006B55F4" w:rsidRDefault="00B77B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78" w:type="dxa"/>
            <w:tcBorders>
              <w:left w:val="single" w:sz="6" w:space="0" w:color="000000"/>
            </w:tcBorders>
          </w:tcPr>
          <w:p w:rsidR="006B55F4" w:rsidRDefault="00B77B6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 w:rsidR="006B55F4">
        <w:trPr>
          <w:trHeight w:val="1706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B55F4" w:rsidRDefault="00B77B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B55F4" w:rsidRDefault="00B77B63">
            <w:pPr>
              <w:spacing w:after="0" w:line="240" w:lineRule="auto"/>
              <w:ind w:left="150" w:right="142" w:firstLine="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Мероприятия, осуществляемые в рамках реализации инициативного проекта (описание необходимых подготовительных мероприятий, конкретных мероприятий в рамках реализации проекта и иных мероприятий, без которых проект не может считаться завершенным)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55F4" w:rsidRDefault="00B77B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78" w:type="dxa"/>
            <w:tcBorders>
              <w:left w:val="single" w:sz="6" w:space="0" w:color="000000"/>
            </w:tcBorders>
          </w:tcPr>
          <w:p w:rsidR="006B55F4" w:rsidRDefault="00B77B6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 w:rsidR="006B55F4">
        <w:trPr>
          <w:trHeight w:val="399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B55F4" w:rsidRDefault="00B77B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B55F4" w:rsidRDefault="00B77B63">
            <w:pPr>
              <w:spacing w:after="0" w:line="240" w:lineRule="auto"/>
              <w:ind w:left="150" w:right="142" w:firstLine="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Ожидаемые результаты, в том числе: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B55F4" w:rsidRDefault="00B77B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78" w:type="dxa"/>
            <w:tcBorders>
              <w:left w:val="single" w:sz="6" w:space="0" w:color="000000"/>
            </w:tcBorders>
          </w:tcPr>
          <w:p w:rsidR="006B55F4" w:rsidRDefault="00B77B6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 w:rsidR="006B55F4">
        <w:trPr>
          <w:trHeight w:val="402"/>
        </w:trPr>
        <w:tc>
          <w:tcPr>
            <w:tcW w:w="717" w:type="dxa"/>
            <w:tcBorders>
              <w:left w:val="single" w:sz="6" w:space="0" w:color="000000"/>
              <w:bottom w:val="single" w:sz="6" w:space="0" w:color="000000"/>
            </w:tcBorders>
          </w:tcPr>
          <w:p w:rsidR="006B55F4" w:rsidRDefault="00B77B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6237" w:type="dxa"/>
            <w:tcBorders>
              <w:left w:val="single" w:sz="6" w:space="0" w:color="000000"/>
              <w:bottom w:val="single" w:sz="6" w:space="0" w:color="000000"/>
            </w:tcBorders>
          </w:tcPr>
          <w:p w:rsidR="006B55F4" w:rsidRDefault="00B77B63">
            <w:pPr>
              <w:spacing w:after="0" w:line="240" w:lineRule="auto"/>
              <w:ind w:left="150" w:right="142" w:firstLine="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Эффективность реализации проекта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</w:tcBorders>
          </w:tcPr>
          <w:p w:rsidR="006B55F4" w:rsidRDefault="00B77B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78" w:type="dxa"/>
            <w:tcBorders>
              <w:left w:val="single" w:sz="6" w:space="0" w:color="000000"/>
            </w:tcBorders>
          </w:tcPr>
          <w:p w:rsidR="006B55F4" w:rsidRDefault="00B77B6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 w:rsidR="006B55F4">
        <w:tc>
          <w:tcPr>
            <w:tcW w:w="717" w:type="dxa"/>
            <w:tcBorders>
              <w:left w:val="single" w:sz="6" w:space="0" w:color="000000"/>
              <w:bottom w:val="single" w:sz="6" w:space="0" w:color="000000"/>
            </w:tcBorders>
          </w:tcPr>
          <w:p w:rsidR="006B55F4" w:rsidRDefault="00B77B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  <w:p w:rsidR="006B55F4" w:rsidRDefault="00B77B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6237" w:type="dxa"/>
            <w:tcBorders>
              <w:left w:val="single" w:sz="6" w:space="0" w:color="000000"/>
              <w:bottom w:val="single" w:sz="6" w:space="0" w:color="000000"/>
            </w:tcBorders>
          </w:tcPr>
          <w:p w:rsidR="006B55F4" w:rsidRDefault="00B77B63">
            <w:pPr>
              <w:spacing w:after="0" w:line="240" w:lineRule="auto"/>
              <w:ind w:left="150" w:right="142" w:firstLine="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прямых </w:t>
            </w:r>
            <w:proofErr w:type="spellStart"/>
            <w:r>
              <w:rPr>
                <w:rFonts w:ascii="Times New Roman" w:hAnsi="Times New Roman"/>
                <w:sz w:val="24"/>
              </w:rPr>
              <w:t>благополучателей</w:t>
            </w:r>
            <w:proofErr w:type="spellEnd"/>
            <w:r>
              <w:rPr>
                <w:rFonts w:ascii="Times New Roman" w:hAnsi="Times New Roman"/>
                <w:sz w:val="24"/>
              </w:rPr>
              <w:t> (человек) (указать механизм определения количества прямых </w:t>
            </w:r>
            <w:proofErr w:type="spellStart"/>
            <w:r>
              <w:rPr>
                <w:rFonts w:ascii="Times New Roman" w:hAnsi="Times New Roman"/>
                <w:sz w:val="24"/>
              </w:rPr>
              <w:t>благополучателей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</w:tcBorders>
          </w:tcPr>
          <w:p w:rsidR="006B55F4" w:rsidRDefault="00B77B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78" w:type="dxa"/>
            <w:tcBorders>
              <w:left w:val="single" w:sz="6" w:space="0" w:color="000000"/>
            </w:tcBorders>
          </w:tcPr>
          <w:p w:rsidR="006B55F4" w:rsidRDefault="00B77B6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 w:rsidR="006B55F4"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B55F4" w:rsidRDefault="00B77B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237" w:type="dxa"/>
            <w:tcBorders>
              <w:left w:val="single" w:sz="6" w:space="0" w:color="000000"/>
              <w:bottom w:val="single" w:sz="6" w:space="0" w:color="000000"/>
            </w:tcBorders>
          </w:tcPr>
          <w:p w:rsidR="006B55F4" w:rsidRDefault="00B77B63">
            <w:pPr>
              <w:spacing w:after="0" w:line="240" w:lineRule="auto"/>
              <w:ind w:left="150" w:right="142" w:firstLine="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 по обеспечению эксплуатации содержания объекта</w:t>
            </w:r>
          </w:p>
          <w:p w:rsidR="006B55F4" w:rsidRDefault="00B77B63">
            <w:pPr>
              <w:spacing w:after="0" w:line="240" w:lineRule="auto"/>
              <w:ind w:left="150" w:right="142" w:firstLine="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после реализации проекта (указать, как будет обеспечиваться дальнейшая эксплуатация объекта, кто будет ответственным за обеспечение сохранности объекта и т.д.)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</w:tcBorders>
          </w:tcPr>
          <w:p w:rsidR="006B55F4" w:rsidRDefault="00B77B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78" w:type="dxa"/>
            <w:tcBorders>
              <w:left w:val="single" w:sz="6" w:space="0" w:color="000000"/>
            </w:tcBorders>
          </w:tcPr>
          <w:p w:rsidR="006B55F4" w:rsidRDefault="00B77B6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 w:rsidR="006B55F4">
        <w:trPr>
          <w:trHeight w:val="885"/>
        </w:trPr>
        <w:tc>
          <w:tcPr>
            <w:tcW w:w="717" w:type="dxa"/>
            <w:tcBorders>
              <w:left w:val="single" w:sz="6" w:space="0" w:color="000000"/>
              <w:bottom w:val="single" w:sz="6" w:space="0" w:color="000000"/>
            </w:tcBorders>
          </w:tcPr>
          <w:p w:rsidR="006B55F4" w:rsidRDefault="00B77B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237" w:type="dxa"/>
            <w:tcBorders>
              <w:left w:val="single" w:sz="6" w:space="0" w:color="000000"/>
              <w:bottom w:val="single" w:sz="6" w:space="0" w:color="000000"/>
            </w:tcBorders>
          </w:tcPr>
          <w:p w:rsidR="006B55F4" w:rsidRDefault="00B77B63">
            <w:pPr>
              <w:spacing w:after="0" w:line="240" w:lineRule="auto"/>
              <w:ind w:left="150" w:right="142" w:firstLine="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Предварительный расчет необходимых расходов на реализацию инициативного проекта с приложением </w:t>
            </w:r>
            <w:proofErr w:type="gramStart"/>
            <w:r>
              <w:rPr>
                <w:rFonts w:ascii="Times New Roman" w:hAnsi="Times New Roman"/>
                <w:sz w:val="24"/>
              </w:rPr>
              <w:t>сметная</w:t>
            </w:r>
            <w:proofErr w:type="gramEnd"/>
            <w:r>
              <w:rPr>
                <w:rFonts w:ascii="Times New Roman" w:hAnsi="Times New Roman"/>
                <w:sz w:val="24"/>
              </w:rPr>
              <w:t> документации, прайс-листов и др.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</w:tcBorders>
          </w:tcPr>
          <w:p w:rsidR="006B55F4" w:rsidRDefault="00B77B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78" w:type="dxa"/>
            <w:tcBorders>
              <w:left w:val="single" w:sz="6" w:space="0" w:color="000000"/>
            </w:tcBorders>
          </w:tcPr>
          <w:p w:rsidR="006B55F4" w:rsidRDefault="00B77B6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 w:rsidR="006B55F4">
        <w:tc>
          <w:tcPr>
            <w:tcW w:w="717" w:type="dxa"/>
            <w:tcBorders>
              <w:left w:val="single" w:sz="6" w:space="0" w:color="000000"/>
              <w:bottom w:val="single" w:sz="6" w:space="0" w:color="000000"/>
            </w:tcBorders>
          </w:tcPr>
          <w:p w:rsidR="006B55F4" w:rsidRDefault="00B77B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237" w:type="dxa"/>
            <w:tcBorders>
              <w:left w:val="single" w:sz="6" w:space="0" w:color="000000"/>
              <w:bottom w:val="single" w:sz="6" w:space="0" w:color="000000"/>
            </w:tcBorders>
          </w:tcPr>
          <w:p w:rsidR="006B55F4" w:rsidRDefault="00B77B63">
            <w:pPr>
              <w:spacing w:after="0" w:line="240" w:lineRule="auto"/>
              <w:ind w:left="150" w:right="142" w:firstLine="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</w:tcBorders>
          </w:tcPr>
          <w:p w:rsidR="006B55F4" w:rsidRDefault="00B77B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78" w:type="dxa"/>
            <w:tcBorders>
              <w:left w:val="single" w:sz="6" w:space="0" w:color="000000"/>
            </w:tcBorders>
          </w:tcPr>
          <w:p w:rsidR="006B55F4" w:rsidRDefault="00B77B6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 w:rsidR="006B55F4">
        <w:tc>
          <w:tcPr>
            <w:tcW w:w="717" w:type="dxa"/>
            <w:tcBorders>
              <w:left w:val="single" w:sz="6" w:space="0" w:color="000000"/>
              <w:bottom w:val="single" w:sz="6" w:space="0" w:color="000000"/>
            </w:tcBorders>
          </w:tcPr>
          <w:p w:rsidR="006B55F4" w:rsidRDefault="00B77B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237" w:type="dxa"/>
            <w:tcBorders>
              <w:left w:val="single" w:sz="6" w:space="0" w:color="000000"/>
              <w:bottom w:val="single" w:sz="6" w:space="0" w:color="000000"/>
            </w:tcBorders>
          </w:tcPr>
          <w:p w:rsidR="006B55F4" w:rsidRDefault="00B77B63">
            <w:pPr>
              <w:spacing w:after="0" w:line="240" w:lineRule="auto"/>
              <w:ind w:left="150" w:right="142" w:firstLine="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инициативных платежей, обеспечиваемый инициатором проекта, в том числе: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</w:tcBorders>
          </w:tcPr>
          <w:p w:rsidR="006B55F4" w:rsidRDefault="00B77B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78" w:type="dxa"/>
            <w:tcBorders>
              <w:left w:val="single" w:sz="6" w:space="0" w:color="000000"/>
            </w:tcBorders>
          </w:tcPr>
          <w:p w:rsidR="006B55F4" w:rsidRDefault="00B77B6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 w:rsidR="006B55F4">
        <w:tc>
          <w:tcPr>
            <w:tcW w:w="717" w:type="dxa"/>
            <w:tcBorders>
              <w:left w:val="single" w:sz="6" w:space="0" w:color="000000"/>
              <w:bottom w:val="single" w:sz="6" w:space="0" w:color="000000"/>
            </w:tcBorders>
          </w:tcPr>
          <w:p w:rsidR="006B55F4" w:rsidRDefault="00B77B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11.1</w:t>
            </w:r>
          </w:p>
        </w:tc>
        <w:tc>
          <w:tcPr>
            <w:tcW w:w="6237" w:type="dxa"/>
            <w:tcBorders>
              <w:left w:val="single" w:sz="6" w:space="0" w:color="000000"/>
              <w:bottom w:val="single" w:sz="6" w:space="0" w:color="000000"/>
            </w:tcBorders>
          </w:tcPr>
          <w:p w:rsidR="006B55F4" w:rsidRDefault="00B77B63">
            <w:pPr>
              <w:spacing w:after="0" w:line="240" w:lineRule="auto"/>
              <w:ind w:left="150" w:right="142" w:firstLine="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Денежные средства граждан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</w:tcBorders>
          </w:tcPr>
          <w:p w:rsidR="006B55F4" w:rsidRDefault="00B77B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78" w:type="dxa"/>
            <w:tcBorders>
              <w:left w:val="single" w:sz="6" w:space="0" w:color="000000"/>
            </w:tcBorders>
          </w:tcPr>
          <w:p w:rsidR="006B55F4" w:rsidRDefault="00B77B6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 w:rsidR="006B55F4">
        <w:tc>
          <w:tcPr>
            <w:tcW w:w="717" w:type="dxa"/>
            <w:tcBorders>
              <w:left w:val="single" w:sz="6" w:space="0" w:color="000000"/>
              <w:bottom w:val="single" w:sz="6" w:space="0" w:color="000000"/>
            </w:tcBorders>
          </w:tcPr>
          <w:p w:rsidR="006B55F4" w:rsidRDefault="00B77B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11.2</w:t>
            </w:r>
          </w:p>
        </w:tc>
        <w:tc>
          <w:tcPr>
            <w:tcW w:w="6237" w:type="dxa"/>
            <w:tcBorders>
              <w:left w:val="single" w:sz="6" w:space="0" w:color="000000"/>
              <w:bottom w:val="single" w:sz="6" w:space="0" w:color="000000"/>
            </w:tcBorders>
          </w:tcPr>
          <w:p w:rsidR="006B55F4" w:rsidRDefault="00B77B63">
            <w:pPr>
              <w:spacing w:after="0" w:line="240" w:lineRule="auto"/>
              <w:ind w:left="150" w:right="142" w:firstLine="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Денежные средства юридических лиц, индивидуальных предпринимателей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</w:tcBorders>
          </w:tcPr>
          <w:p w:rsidR="006B55F4" w:rsidRDefault="00B77B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78" w:type="dxa"/>
            <w:tcBorders>
              <w:left w:val="single" w:sz="6" w:space="0" w:color="000000"/>
            </w:tcBorders>
          </w:tcPr>
          <w:p w:rsidR="006B55F4" w:rsidRDefault="00B77B6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 w:rsidR="006B55F4">
        <w:tc>
          <w:tcPr>
            <w:tcW w:w="717" w:type="dxa"/>
            <w:tcBorders>
              <w:left w:val="single" w:sz="6" w:space="0" w:color="000000"/>
              <w:bottom w:val="single" w:sz="6" w:space="0" w:color="000000"/>
            </w:tcBorders>
          </w:tcPr>
          <w:p w:rsidR="006B55F4" w:rsidRDefault="00B77B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237" w:type="dxa"/>
            <w:tcBorders>
              <w:left w:val="single" w:sz="6" w:space="0" w:color="000000"/>
              <w:bottom w:val="single" w:sz="6" w:space="0" w:color="000000"/>
            </w:tcBorders>
          </w:tcPr>
          <w:p w:rsidR="006B55F4" w:rsidRDefault="00B77B63">
            <w:pPr>
              <w:spacing w:after="0" w:line="240" w:lineRule="auto"/>
              <w:ind w:left="150" w:right="142" w:firstLine="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 </w:t>
            </w:r>
            <w:proofErr w:type="spellStart"/>
            <w:r>
              <w:rPr>
                <w:rFonts w:ascii="Times New Roman" w:hAnsi="Times New Roman"/>
                <w:sz w:val="24"/>
              </w:rPr>
              <w:t>неденежного</w:t>
            </w:r>
            <w:proofErr w:type="spellEnd"/>
            <w:r>
              <w:rPr>
                <w:rFonts w:ascii="Times New Roman" w:hAnsi="Times New Roman"/>
                <w:sz w:val="24"/>
              </w:rPr>
              <w:t> вклада, обеспечиваемый инициатором проекта, в том числе: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</w:tcBorders>
          </w:tcPr>
          <w:p w:rsidR="006B55F4" w:rsidRDefault="00B77B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78" w:type="dxa"/>
            <w:tcBorders>
              <w:left w:val="single" w:sz="6" w:space="0" w:color="000000"/>
            </w:tcBorders>
          </w:tcPr>
          <w:p w:rsidR="006B55F4" w:rsidRDefault="00B77B6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 w:rsidR="006B55F4">
        <w:tc>
          <w:tcPr>
            <w:tcW w:w="717" w:type="dxa"/>
            <w:tcBorders>
              <w:left w:val="single" w:sz="6" w:space="0" w:color="000000"/>
              <w:bottom w:val="single" w:sz="6" w:space="0" w:color="000000"/>
            </w:tcBorders>
          </w:tcPr>
          <w:p w:rsidR="006B55F4" w:rsidRDefault="00B77B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12.1</w:t>
            </w:r>
          </w:p>
        </w:tc>
        <w:tc>
          <w:tcPr>
            <w:tcW w:w="6237" w:type="dxa"/>
            <w:tcBorders>
              <w:left w:val="single" w:sz="6" w:space="0" w:color="000000"/>
              <w:bottom w:val="single" w:sz="6" w:space="0" w:color="000000"/>
            </w:tcBorders>
          </w:tcPr>
          <w:p w:rsidR="006B55F4" w:rsidRDefault="00B77B63">
            <w:pPr>
              <w:spacing w:after="0" w:line="240" w:lineRule="auto"/>
              <w:ind w:left="150" w:right="142" w:firstLine="8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Неденежный</w:t>
            </w:r>
            <w:proofErr w:type="spellEnd"/>
            <w:r>
              <w:rPr>
                <w:rFonts w:ascii="Times New Roman" w:hAnsi="Times New Roman"/>
                <w:sz w:val="24"/>
              </w:rPr>
              <w:t> вклад граждан (добровольное имущественное участие, трудовое участие)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</w:tcBorders>
          </w:tcPr>
          <w:p w:rsidR="006B55F4" w:rsidRDefault="00B77B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78" w:type="dxa"/>
            <w:tcBorders>
              <w:left w:val="single" w:sz="6" w:space="0" w:color="000000"/>
            </w:tcBorders>
          </w:tcPr>
          <w:p w:rsidR="006B55F4" w:rsidRDefault="00B77B6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 w:rsidR="006B55F4">
        <w:tc>
          <w:tcPr>
            <w:tcW w:w="717" w:type="dxa"/>
            <w:tcBorders>
              <w:left w:val="single" w:sz="6" w:space="0" w:color="000000"/>
              <w:bottom w:val="single" w:sz="6" w:space="0" w:color="000000"/>
            </w:tcBorders>
          </w:tcPr>
          <w:p w:rsidR="006B55F4" w:rsidRDefault="00B77B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12.2</w:t>
            </w:r>
          </w:p>
        </w:tc>
        <w:tc>
          <w:tcPr>
            <w:tcW w:w="6237" w:type="dxa"/>
            <w:tcBorders>
              <w:left w:val="single" w:sz="6" w:space="0" w:color="000000"/>
              <w:bottom w:val="single" w:sz="6" w:space="0" w:color="000000"/>
            </w:tcBorders>
          </w:tcPr>
          <w:p w:rsidR="006B55F4" w:rsidRDefault="00B77B63">
            <w:pPr>
              <w:spacing w:after="0" w:line="240" w:lineRule="auto"/>
              <w:ind w:left="150" w:right="142" w:firstLine="8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Неденежный</w:t>
            </w:r>
            <w:proofErr w:type="spellEnd"/>
            <w:r>
              <w:rPr>
                <w:rFonts w:ascii="Times New Roman" w:hAnsi="Times New Roman"/>
                <w:sz w:val="24"/>
              </w:rPr>
              <w:t> вклад юридических лиц, индивидуальных предпринимателей (добровольное имущественное участие, трудовое участие)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</w:tcBorders>
          </w:tcPr>
          <w:p w:rsidR="006B55F4" w:rsidRDefault="00B77B63">
            <w:pPr>
              <w:spacing w:after="0" w:line="240" w:lineRule="auto"/>
              <w:ind w:left="494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78" w:type="dxa"/>
            <w:tcBorders>
              <w:left w:val="single" w:sz="6" w:space="0" w:color="000000"/>
            </w:tcBorders>
          </w:tcPr>
          <w:p w:rsidR="006B55F4" w:rsidRDefault="00B77B6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 w:rsidR="006B55F4">
        <w:tc>
          <w:tcPr>
            <w:tcW w:w="717" w:type="dxa"/>
            <w:tcBorders>
              <w:left w:val="single" w:sz="6" w:space="0" w:color="000000"/>
              <w:bottom w:val="single" w:sz="6" w:space="0" w:color="000000"/>
            </w:tcBorders>
          </w:tcPr>
          <w:p w:rsidR="006B55F4" w:rsidRDefault="00B77B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237" w:type="dxa"/>
            <w:tcBorders>
              <w:left w:val="single" w:sz="6" w:space="0" w:color="000000"/>
              <w:bottom w:val="single" w:sz="6" w:space="0" w:color="000000"/>
            </w:tcBorders>
          </w:tcPr>
          <w:p w:rsidR="006B55F4" w:rsidRDefault="00B77B63">
            <w:pPr>
              <w:spacing w:after="0" w:line="240" w:lineRule="auto"/>
              <w:ind w:left="150" w:right="142" w:firstLine="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Планируемые сроки реализации проекта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</w:tcBorders>
          </w:tcPr>
          <w:p w:rsidR="006B55F4" w:rsidRDefault="00B77B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78" w:type="dxa"/>
            <w:tcBorders>
              <w:left w:val="single" w:sz="6" w:space="0" w:color="000000"/>
            </w:tcBorders>
          </w:tcPr>
          <w:p w:rsidR="006B55F4" w:rsidRDefault="00B77B6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 w:rsidR="006B55F4">
        <w:tc>
          <w:tcPr>
            <w:tcW w:w="717" w:type="dxa"/>
            <w:tcBorders>
              <w:left w:val="single" w:sz="6" w:space="0" w:color="000000"/>
              <w:bottom w:val="single" w:sz="6" w:space="0" w:color="000000"/>
            </w:tcBorders>
          </w:tcPr>
          <w:p w:rsidR="006B55F4" w:rsidRDefault="00B77B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237" w:type="dxa"/>
            <w:tcBorders>
              <w:left w:val="single" w:sz="6" w:space="0" w:color="000000"/>
              <w:bottom w:val="single" w:sz="6" w:space="0" w:color="000000"/>
            </w:tcBorders>
          </w:tcPr>
          <w:p w:rsidR="006B55F4" w:rsidRDefault="00B77B63">
            <w:pPr>
              <w:spacing w:after="0" w:line="240" w:lineRule="auto"/>
              <w:ind w:left="150" w:right="142" w:firstLine="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Представители (Ф.И.О., тел., эл. адрес), уполномоченные собранием, конференцией граждан подписывать заявки, договор пожертвования, иные документы в интересах ТОС, представлять интересы ТОС в органах местного самоуправления, других органах и организациях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</w:tcBorders>
          </w:tcPr>
          <w:p w:rsidR="006B55F4" w:rsidRDefault="00B77B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78" w:type="dxa"/>
            <w:tcBorders>
              <w:left w:val="single" w:sz="6" w:space="0" w:color="000000"/>
            </w:tcBorders>
          </w:tcPr>
          <w:p w:rsidR="006B55F4" w:rsidRDefault="00B77B6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</w:tbl>
    <w:p w:rsidR="006B55F4" w:rsidRDefault="00B77B63">
      <w:pPr>
        <w:spacing w:after="0" w:line="240" w:lineRule="auto"/>
        <w:ind w:firstLine="633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 </w:t>
      </w:r>
    </w:p>
    <w:p w:rsidR="006B55F4" w:rsidRDefault="00B77B63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Представитель, действующий в интересах ТОС:            (подпись)                           ФИО</w:t>
      </w:r>
    </w:p>
    <w:p w:rsidR="006B55F4" w:rsidRDefault="006B55F4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6B55F4" w:rsidRDefault="00B77B63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Представитель органа муниципального образования</w:t>
      </w:r>
    </w:p>
    <w:p w:rsidR="006B55F4" w:rsidRDefault="00B77B63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color w:val="000000"/>
          <w:sz w:val="24"/>
        </w:rPr>
        <w:t>(наименование муниципального образования)</w:t>
      </w:r>
      <w:r>
        <w:rPr>
          <w:rFonts w:ascii="Times New Roman" w:hAnsi="Times New Roman"/>
          <w:color w:val="000000"/>
          <w:sz w:val="24"/>
        </w:rPr>
        <w:t xml:space="preserve">                (подпись)                            ФИО  </w:t>
      </w:r>
    </w:p>
    <w:p w:rsidR="006B55F4" w:rsidRDefault="00B77B63">
      <w:pPr>
        <w:spacing w:after="0" w:line="240" w:lineRule="auto"/>
        <w:ind w:firstLine="633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 </w:t>
      </w:r>
    </w:p>
    <w:p w:rsidR="006B55F4" w:rsidRDefault="00B77B63">
      <w:pPr>
        <w:spacing w:after="0" w:line="240" w:lineRule="auto"/>
        <w:ind w:firstLine="633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lastRenderedPageBreak/>
        <w:t>                                                                          Приложение № 4</w:t>
      </w:r>
    </w:p>
    <w:p w:rsidR="006B55F4" w:rsidRDefault="00B77B63">
      <w:pPr>
        <w:spacing w:after="0" w:line="240" w:lineRule="auto"/>
        <w:ind w:left="5103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к Положению о порядке выдвижения, внесения, обсуждения, рассмотрения инициативных проектов, а также проведения их конкурсного отбора в муниципальном образовании (наименование муниципального образования)</w:t>
      </w:r>
    </w:p>
    <w:p w:rsidR="006B55F4" w:rsidRDefault="00B77B63">
      <w:pPr>
        <w:spacing w:after="0" w:line="240" w:lineRule="auto"/>
        <w:ind w:left="5103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 </w:t>
      </w:r>
    </w:p>
    <w:p w:rsidR="006B55F4" w:rsidRDefault="00B77B63">
      <w:pPr>
        <w:spacing w:after="0" w:line="240" w:lineRule="auto"/>
        <w:ind w:left="5953" w:firstLine="633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 </w:t>
      </w:r>
    </w:p>
    <w:p w:rsidR="006B55F4" w:rsidRDefault="00B77B63">
      <w:pPr>
        <w:spacing w:after="0" w:line="240" w:lineRule="auto"/>
        <w:ind w:firstLine="633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ЛИСТ</w:t>
      </w:r>
    </w:p>
    <w:p w:rsidR="006B55F4" w:rsidRDefault="00B77B63">
      <w:pPr>
        <w:spacing w:after="0" w:line="240" w:lineRule="auto"/>
        <w:ind w:firstLine="633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РЕГИСТРАЦИИ УЧАСТНИКОВ СОБРАНИЯ, КОНФЕРЕНЦИИ ГРАЖДАН</w:t>
      </w:r>
    </w:p>
    <w:p w:rsidR="006B55F4" w:rsidRDefault="00B77B63">
      <w:pPr>
        <w:spacing w:after="0" w:line="240" w:lineRule="auto"/>
        <w:ind w:firstLine="633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ПО ИНИЦИАТИВНОМУ ПРОЕКТУ _______________________________________</w:t>
      </w:r>
    </w:p>
    <w:p w:rsidR="006B55F4" w:rsidRDefault="00B77B63">
      <w:pPr>
        <w:spacing w:after="0" w:line="240" w:lineRule="auto"/>
        <w:ind w:firstLine="633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 </w:t>
      </w:r>
    </w:p>
    <w:p w:rsidR="006B55F4" w:rsidRDefault="00B77B63">
      <w:pPr>
        <w:spacing w:after="0" w:line="240" w:lineRule="auto"/>
        <w:ind w:firstLine="633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 </w:t>
      </w:r>
    </w:p>
    <w:tbl>
      <w:tblPr>
        <w:tblW w:w="0" w:type="auto"/>
        <w:tblInd w:w="-5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8"/>
        <w:gridCol w:w="1764"/>
        <w:gridCol w:w="2410"/>
        <w:gridCol w:w="2410"/>
        <w:gridCol w:w="1589"/>
      </w:tblGrid>
      <w:tr w:rsidR="006B55F4"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5F4" w:rsidRDefault="00B77B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№</w:t>
            </w:r>
          </w:p>
          <w:p w:rsidR="006B55F4" w:rsidRDefault="00B77B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/п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5F4" w:rsidRDefault="00B77B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Фамилия, имя,</w:t>
            </w:r>
          </w:p>
          <w:p w:rsidR="006B55F4" w:rsidRDefault="00B77B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отчество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5F4" w:rsidRDefault="00B77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Год, месяц, число рождения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5F4" w:rsidRDefault="00B77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5F4" w:rsidRDefault="00B77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Подпись</w:t>
            </w:r>
          </w:p>
        </w:tc>
      </w:tr>
      <w:tr w:rsidR="006B55F4">
        <w:tc>
          <w:tcPr>
            <w:tcW w:w="78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5F4" w:rsidRDefault="006B55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64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5F4" w:rsidRDefault="006B55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5F4" w:rsidRDefault="00B77B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5F4" w:rsidRDefault="00B77B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5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5F4" w:rsidRDefault="00B77B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</w:tr>
      <w:tr w:rsidR="006B55F4">
        <w:tc>
          <w:tcPr>
            <w:tcW w:w="78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5F4" w:rsidRDefault="006B55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64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5F4" w:rsidRDefault="006B55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5F4" w:rsidRDefault="00B77B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5F4" w:rsidRDefault="00B77B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5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5F4" w:rsidRDefault="00B77B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6B55F4">
        <w:tc>
          <w:tcPr>
            <w:tcW w:w="78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5F4" w:rsidRDefault="006B55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64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5F4" w:rsidRDefault="006B55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5F4" w:rsidRDefault="00B77B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5F4" w:rsidRDefault="00B77B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5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5F4" w:rsidRDefault="00B77B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</w:tbl>
    <w:p w:rsidR="006B55F4" w:rsidRDefault="00B77B63">
      <w:pPr>
        <w:spacing w:after="0" w:line="240" w:lineRule="auto"/>
        <w:ind w:firstLine="633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 </w:t>
      </w:r>
    </w:p>
    <w:p w:rsidR="006B55F4" w:rsidRDefault="00B77B63">
      <w:pPr>
        <w:spacing w:after="0" w:line="240" w:lineRule="auto"/>
        <w:ind w:firstLine="633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 </w:t>
      </w:r>
    </w:p>
    <w:p w:rsidR="006B55F4" w:rsidRDefault="00B77B63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Инициатор проекта </w:t>
      </w:r>
    </w:p>
    <w:p w:rsidR="006B55F4" w:rsidRDefault="00B77B63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(лицо, уполномоченное инициатором проекта) /</w:t>
      </w:r>
    </w:p>
    <w:p w:rsidR="006B55F4" w:rsidRDefault="00B77B63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Представитель инициативной группы:                   (подпись)                                           ФИО</w:t>
      </w:r>
    </w:p>
    <w:p w:rsidR="006B55F4" w:rsidRDefault="00B77B63">
      <w:pPr>
        <w:spacing w:after="0" w:line="240" w:lineRule="auto"/>
        <w:ind w:firstLine="633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 </w:t>
      </w:r>
    </w:p>
    <w:p w:rsidR="006B55F4" w:rsidRDefault="00B77B63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Дата проведения «_____» __________ 20__ года</w:t>
      </w:r>
    </w:p>
    <w:p w:rsidR="006B55F4" w:rsidRDefault="00B77B63">
      <w:pPr>
        <w:spacing w:after="0" w:line="240" w:lineRule="auto"/>
        <w:ind w:firstLine="633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 </w:t>
      </w:r>
    </w:p>
    <w:p w:rsidR="006B55F4" w:rsidRDefault="00B77B63">
      <w:pPr>
        <w:spacing w:after="0" w:line="240" w:lineRule="auto"/>
        <w:ind w:firstLine="633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 </w:t>
      </w:r>
    </w:p>
    <w:p w:rsidR="006B55F4" w:rsidRDefault="006B55F4">
      <w:pPr>
        <w:spacing w:after="0" w:line="240" w:lineRule="auto"/>
        <w:ind w:left="5954"/>
        <w:jc w:val="both"/>
        <w:rPr>
          <w:rFonts w:ascii="Times New Roman" w:hAnsi="Times New Roman"/>
          <w:color w:val="000000"/>
          <w:sz w:val="28"/>
        </w:rPr>
      </w:pPr>
    </w:p>
    <w:p w:rsidR="006B55F4" w:rsidRDefault="006B55F4">
      <w:pPr>
        <w:spacing w:after="0" w:line="240" w:lineRule="auto"/>
        <w:ind w:left="5954"/>
        <w:jc w:val="both"/>
        <w:rPr>
          <w:rFonts w:ascii="Times New Roman" w:hAnsi="Times New Roman"/>
          <w:color w:val="000000"/>
          <w:sz w:val="28"/>
        </w:rPr>
      </w:pPr>
    </w:p>
    <w:p w:rsidR="006B55F4" w:rsidRDefault="006B55F4">
      <w:pPr>
        <w:spacing w:after="0" w:line="240" w:lineRule="auto"/>
        <w:ind w:left="5954"/>
        <w:jc w:val="both"/>
        <w:rPr>
          <w:rFonts w:ascii="Times New Roman" w:hAnsi="Times New Roman"/>
          <w:color w:val="000000"/>
          <w:sz w:val="28"/>
        </w:rPr>
      </w:pPr>
    </w:p>
    <w:p w:rsidR="006B55F4" w:rsidRDefault="006B55F4">
      <w:pPr>
        <w:spacing w:after="0" w:line="240" w:lineRule="auto"/>
        <w:ind w:left="5954"/>
        <w:jc w:val="both"/>
        <w:rPr>
          <w:rFonts w:ascii="Times New Roman" w:hAnsi="Times New Roman"/>
          <w:color w:val="000000"/>
          <w:sz w:val="28"/>
        </w:rPr>
      </w:pPr>
    </w:p>
    <w:p w:rsidR="006B55F4" w:rsidRDefault="006B55F4">
      <w:pPr>
        <w:spacing w:after="0" w:line="240" w:lineRule="auto"/>
        <w:ind w:left="5954"/>
        <w:jc w:val="both"/>
        <w:rPr>
          <w:rFonts w:ascii="Times New Roman" w:hAnsi="Times New Roman"/>
          <w:color w:val="000000"/>
          <w:sz w:val="28"/>
        </w:rPr>
      </w:pPr>
    </w:p>
    <w:p w:rsidR="006B55F4" w:rsidRDefault="006B55F4">
      <w:pPr>
        <w:spacing w:after="0" w:line="240" w:lineRule="auto"/>
        <w:ind w:left="5954"/>
        <w:jc w:val="both"/>
        <w:rPr>
          <w:rFonts w:ascii="Times New Roman" w:hAnsi="Times New Roman"/>
          <w:color w:val="000000"/>
          <w:sz w:val="28"/>
        </w:rPr>
      </w:pPr>
    </w:p>
    <w:p w:rsidR="006B55F4" w:rsidRDefault="006B55F4">
      <w:pPr>
        <w:spacing w:after="0" w:line="240" w:lineRule="auto"/>
        <w:ind w:left="5954"/>
        <w:jc w:val="both"/>
        <w:rPr>
          <w:rFonts w:ascii="Times New Roman" w:hAnsi="Times New Roman"/>
          <w:color w:val="000000"/>
          <w:sz w:val="28"/>
        </w:rPr>
      </w:pPr>
    </w:p>
    <w:p w:rsidR="006B55F4" w:rsidRDefault="006B55F4">
      <w:pPr>
        <w:spacing w:after="0" w:line="240" w:lineRule="auto"/>
        <w:ind w:left="5954"/>
        <w:jc w:val="both"/>
        <w:rPr>
          <w:rFonts w:ascii="Times New Roman" w:hAnsi="Times New Roman"/>
          <w:color w:val="000000"/>
          <w:sz w:val="28"/>
        </w:rPr>
      </w:pPr>
    </w:p>
    <w:p w:rsidR="006B55F4" w:rsidRDefault="006B55F4">
      <w:pPr>
        <w:spacing w:after="0" w:line="240" w:lineRule="auto"/>
        <w:ind w:left="5954"/>
        <w:jc w:val="both"/>
        <w:rPr>
          <w:rFonts w:ascii="Times New Roman" w:hAnsi="Times New Roman"/>
          <w:color w:val="000000"/>
          <w:sz w:val="28"/>
        </w:rPr>
      </w:pPr>
    </w:p>
    <w:p w:rsidR="006B55F4" w:rsidRDefault="006B55F4">
      <w:pPr>
        <w:spacing w:after="0" w:line="240" w:lineRule="auto"/>
        <w:ind w:left="5954"/>
        <w:jc w:val="both"/>
        <w:rPr>
          <w:rFonts w:ascii="Times New Roman" w:hAnsi="Times New Roman"/>
          <w:color w:val="000000"/>
          <w:sz w:val="28"/>
        </w:rPr>
      </w:pPr>
    </w:p>
    <w:p w:rsidR="006B55F4" w:rsidRDefault="006B55F4">
      <w:pPr>
        <w:spacing w:after="0" w:line="240" w:lineRule="auto"/>
        <w:ind w:left="5954"/>
        <w:jc w:val="both"/>
        <w:rPr>
          <w:rFonts w:ascii="Times New Roman" w:hAnsi="Times New Roman"/>
          <w:color w:val="000000"/>
          <w:sz w:val="28"/>
        </w:rPr>
      </w:pPr>
    </w:p>
    <w:p w:rsidR="006B55F4" w:rsidRDefault="006B55F4">
      <w:pPr>
        <w:spacing w:after="0" w:line="240" w:lineRule="auto"/>
        <w:ind w:left="5954"/>
        <w:jc w:val="both"/>
        <w:rPr>
          <w:rFonts w:ascii="Times New Roman" w:hAnsi="Times New Roman"/>
          <w:color w:val="000000"/>
          <w:sz w:val="28"/>
        </w:rPr>
      </w:pPr>
    </w:p>
    <w:p w:rsidR="006B55F4" w:rsidRDefault="006B55F4">
      <w:pPr>
        <w:spacing w:after="0" w:line="240" w:lineRule="auto"/>
        <w:ind w:left="5954"/>
        <w:jc w:val="both"/>
        <w:rPr>
          <w:rFonts w:ascii="Times New Roman" w:hAnsi="Times New Roman"/>
          <w:color w:val="000000"/>
          <w:sz w:val="28"/>
        </w:rPr>
      </w:pPr>
    </w:p>
    <w:p w:rsidR="006B55F4" w:rsidRDefault="006B55F4">
      <w:pPr>
        <w:spacing w:after="0" w:line="240" w:lineRule="auto"/>
        <w:ind w:left="5954"/>
        <w:jc w:val="both"/>
        <w:rPr>
          <w:rFonts w:ascii="Times New Roman" w:hAnsi="Times New Roman"/>
          <w:color w:val="000000"/>
          <w:sz w:val="28"/>
        </w:rPr>
      </w:pPr>
    </w:p>
    <w:p w:rsidR="006B55F4" w:rsidRDefault="006B55F4">
      <w:pPr>
        <w:spacing w:after="0" w:line="240" w:lineRule="auto"/>
        <w:ind w:left="5954"/>
        <w:jc w:val="both"/>
        <w:rPr>
          <w:rFonts w:ascii="Times New Roman" w:hAnsi="Times New Roman"/>
          <w:color w:val="000000"/>
          <w:sz w:val="28"/>
        </w:rPr>
      </w:pPr>
    </w:p>
    <w:p w:rsidR="006B55F4" w:rsidRDefault="006B55F4">
      <w:pPr>
        <w:spacing w:after="0" w:line="240" w:lineRule="auto"/>
        <w:ind w:left="5954"/>
        <w:jc w:val="both"/>
        <w:rPr>
          <w:rFonts w:ascii="Times New Roman" w:hAnsi="Times New Roman"/>
          <w:color w:val="000000"/>
          <w:sz w:val="28"/>
        </w:rPr>
      </w:pPr>
    </w:p>
    <w:p w:rsidR="006B55F4" w:rsidRDefault="006B55F4">
      <w:pPr>
        <w:spacing w:after="0" w:line="240" w:lineRule="auto"/>
        <w:ind w:left="5954"/>
        <w:jc w:val="both"/>
        <w:rPr>
          <w:rFonts w:ascii="Times New Roman" w:hAnsi="Times New Roman"/>
          <w:color w:val="000000"/>
          <w:sz w:val="28"/>
        </w:rPr>
      </w:pPr>
    </w:p>
    <w:p w:rsidR="006B55F4" w:rsidRDefault="006B55F4">
      <w:pPr>
        <w:spacing w:after="0" w:line="240" w:lineRule="auto"/>
        <w:ind w:left="5954"/>
        <w:jc w:val="both"/>
        <w:rPr>
          <w:rFonts w:ascii="Times New Roman" w:hAnsi="Times New Roman"/>
          <w:color w:val="000000"/>
          <w:sz w:val="28"/>
        </w:rPr>
      </w:pPr>
    </w:p>
    <w:p w:rsidR="006B55F4" w:rsidRDefault="00B77B63">
      <w:pPr>
        <w:spacing w:after="0" w:line="240" w:lineRule="auto"/>
        <w:ind w:left="5103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lastRenderedPageBreak/>
        <w:t>Приложение № 5</w:t>
      </w:r>
    </w:p>
    <w:p w:rsidR="006B55F4" w:rsidRDefault="00B77B63">
      <w:pPr>
        <w:spacing w:after="0" w:line="240" w:lineRule="auto"/>
        <w:ind w:left="5103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к Положению о порядке выдвижения, внесения, обсуждения, рассмотрения инициативных проектов, а также проведения их конкурсного отбора в муниципальном образовании (наименование муниципального образования) </w:t>
      </w:r>
    </w:p>
    <w:p w:rsidR="006B55F4" w:rsidRDefault="00B77B63">
      <w:pPr>
        <w:spacing w:after="0" w:line="240" w:lineRule="auto"/>
        <w:ind w:left="5953" w:firstLine="633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 </w:t>
      </w:r>
    </w:p>
    <w:p w:rsidR="006B55F4" w:rsidRDefault="00B77B63">
      <w:pPr>
        <w:spacing w:after="0" w:line="240" w:lineRule="auto"/>
        <w:ind w:firstLine="633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Согласие на обработку персональных данных</w:t>
      </w:r>
    </w:p>
    <w:p w:rsidR="006B55F4" w:rsidRDefault="00B77B63">
      <w:pPr>
        <w:spacing w:after="0" w:line="240" w:lineRule="auto"/>
        <w:ind w:left="5953" w:firstLine="633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 </w:t>
      </w:r>
    </w:p>
    <w:p w:rsidR="006B55F4" w:rsidRDefault="00B77B6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Я, ________________________________________________________________,</w:t>
      </w:r>
    </w:p>
    <w:p w:rsidR="006B55F4" w:rsidRDefault="00B77B63">
      <w:pPr>
        <w:spacing w:after="0" w:line="240" w:lineRule="auto"/>
        <w:ind w:firstLine="633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(фамилия имя отчество)</w:t>
      </w:r>
    </w:p>
    <w:p w:rsidR="006B55F4" w:rsidRDefault="00B77B63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зарегистрированны</w:t>
      </w:r>
      <w:proofErr w:type="gramStart"/>
      <w:r>
        <w:rPr>
          <w:rFonts w:ascii="Times New Roman" w:hAnsi="Times New Roman"/>
          <w:color w:val="000000"/>
          <w:sz w:val="24"/>
        </w:rPr>
        <w:t>й(</w:t>
      </w:r>
      <w:proofErr w:type="spellStart"/>
      <w:proofErr w:type="gramEnd"/>
      <w:r>
        <w:rPr>
          <w:rFonts w:ascii="Times New Roman" w:hAnsi="Times New Roman"/>
          <w:color w:val="000000"/>
          <w:sz w:val="24"/>
        </w:rPr>
        <w:t>ая</w:t>
      </w:r>
      <w:proofErr w:type="spellEnd"/>
      <w:r>
        <w:rPr>
          <w:rFonts w:ascii="Times New Roman" w:hAnsi="Times New Roman"/>
          <w:color w:val="000000"/>
          <w:sz w:val="24"/>
        </w:rPr>
        <w:t>) по адресу ___________________________________</w:t>
      </w:r>
    </w:p>
    <w:p w:rsidR="006B55F4" w:rsidRDefault="00B77B63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_________________________________________________________________,</w:t>
      </w:r>
    </w:p>
    <w:p w:rsidR="006B55F4" w:rsidRDefault="006B55F4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6B55F4" w:rsidRDefault="00B77B63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паспорт серия________ №___________ выдан «____» _____________ 20___ г.</w:t>
      </w:r>
    </w:p>
    <w:p w:rsidR="006B55F4" w:rsidRDefault="00B77B63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_______________________________________________________________________________________________________________________________________________, (кем </w:t>
      </w:r>
      <w:proofErr w:type="gramStart"/>
      <w:r>
        <w:rPr>
          <w:rFonts w:ascii="Times New Roman" w:hAnsi="Times New Roman"/>
          <w:color w:val="000000"/>
          <w:sz w:val="24"/>
        </w:rPr>
        <w:t>выдан</w:t>
      </w:r>
      <w:proofErr w:type="gramEnd"/>
      <w:r>
        <w:rPr>
          <w:rFonts w:ascii="Times New Roman" w:hAnsi="Times New Roman"/>
          <w:color w:val="000000"/>
          <w:sz w:val="24"/>
        </w:rPr>
        <w:t>)</w:t>
      </w:r>
    </w:p>
    <w:p w:rsidR="006B55F4" w:rsidRDefault="00B77B63">
      <w:pPr>
        <w:spacing w:after="0" w:line="240" w:lineRule="auto"/>
        <w:ind w:firstLine="633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 </w:t>
      </w:r>
    </w:p>
    <w:p w:rsidR="006B55F4" w:rsidRDefault="00B77B63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proofErr w:type="gramStart"/>
      <w:r>
        <w:rPr>
          <w:rFonts w:ascii="Times New Roman" w:hAnsi="Times New Roman"/>
          <w:color w:val="000000"/>
          <w:sz w:val="24"/>
        </w:rPr>
        <w:t>в соответствии со статьей 9 Федерального закона от 27.07.2006 № 152-ФЗ «О персональных данных» выражаю свое согласие на обработку  (любое действие (операцию) или совокупность действий (операций), совершаемых с использованием средств автоматизации или без использования таковых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</w:t>
      </w:r>
      <w:proofErr w:type="gramEnd"/>
    </w:p>
    <w:p w:rsidR="006B55F4" w:rsidRDefault="00B77B63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_____________________________________________________________________________</w:t>
      </w:r>
    </w:p>
    <w:p w:rsidR="006B55F4" w:rsidRDefault="00B77B63">
      <w:pPr>
        <w:spacing w:after="0" w:line="240" w:lineRule="auto"/>
        <w:ind w:firstLine="633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i/>
          <w:color w:val="000000"/>
          <w:sz w:val="24"/>
        </w:rPr>
        <w:t>(наименование оператора, получающего согласие субъекта персональных данных на их обработку (исполнительный орган местного самоуправления))</w:t>
      </w:r>
    </w:p>
    <w:p w:rsidR="006B55F4" w:rsidRDefault="006B55F4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6B55F4" w:rsidRDefault="00B77B63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следующих персональных данных: фамилия, имя, отчество, год, месяц и число  рождения,  адрес места жительства.</w:t>
      </w:r>
    </w:p>
    <w:p w:rsidR="006B55F4" w:rsidRDefault="00B77B63">
      <w:pPr>
        <w:spacing w:after="0" w:line="240" w:lineRule="auto"/>
        <w:ind w:firstLine="633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Вышеуказанные персональные данные предоставляю в целях рассмотрения инициативного проекта, а также реализации иных полномочий в соответствии с законодательством и иными правовыми актами, связанными с его рассмотрением.</w:t>
      </w:r>
    </w:p>
    <w:p w:rsidR="006B55F4" w:rsidRDefault="00B77B63">
      <w:pPr>
        <w:spacing w:after="0" w:line="240" w:lineRule="auto"/>
        <w:ind w:firstLine="633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 соответствии со ст. 7 Федерального закона «О персональных данных» оператор вправе осуществлять передачу моих персональных данных третьим лицам в соответствии с законодательством.</w:t>
      </w:r>
    </w:p>
    <w:p w:rsidR="006B55F4" w:rsidRDefault="00B77B63">
      <w:pPr>
        <w:spacing w:after="0" w:line="240" w:lineRule="auto"/>
        <w:ind w:firstLine="633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Я ознакомле</w:t>
      </w:r>
      <w:proofErr w:type="gramStart"/>
      <w:r>
        <w:rPr>
          <w:rFonts w:ascii="Times New Roman" w:hAnsi="Times New Roman"/>
          <w:color w:val="000000"/>
          <w:sz w:val="24"/>
        </w:rPr>
        <w:t>н(</w:t>
      </w:r>
      <w:proofErr w:type="gramEnd"/>
      <w:r>
        <w:rPr>
          <w:rFonts w:ascii="Times New Roman" w:hAnsi="Times New Roman"/>
          <w:color w:val="000000"/>
          <w:sz w:val="24"/>
        </w:rPr>
        <w:t>а) с тем, что:</w:t>
      </w:r>
    </w:p>
    <w:p w:rsidR="006B55F4" w:rsidRDefault="00B77B63">
      <w:pPr>
        <w:spacing w:after="0" w:line="240" w:lineRule="auto"/>
        <w:ind w:firstLine="633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1) согласие на обработку персональных данных вступает в силу </w:t>
      </w:r>
      <w:proofErr w:type="gramStart"/>
      <w:r>
        <w:rPr>
          <w:rFonts w:ascii="Times New Roman" w:hAnsi="Times New Roman"/>
          <w:color w:val="000000"/>
          <w:sz w:val="24"/>
        </w:rPr>
        <w:t>с даты подписания</w:t>
      </w:r>
      <w:proofErr w:type="gramEnd"/>
      <w:r>
        <w:rPr>
          <w:rFonts w:ascii="Times New Roman" w:hAnsi="Times New Roman"/>
          <w:color w:val="000000"/>
          <w:sz w:val="24"/>
        </w:rPr>
        <w:t xml:space="preserve"> настоящего согласия и действует бессрочно;</w:t>
      </w:r>
    </w:p>
    <w:p w:rsidR="006B55F4" w:rsidRDefault="00B77B63">
      <w:pPr>
        <w:spacing w:after="0" w:line="240" w:lineRule="auto"/>
        <w:ind w:firstLine="633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2) согласие на обработку персональных данных может быть отозвано на основании письменного заявления в произвольной форме.</w:t>
      </w:r>
    </w:p>
    <w:p w:rsidR="006B55F4" w:rsidRDefault="00B77B63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 </w:t>
      </w:r>
    </w:p>
    <w:p w:rsidR="006B55F4" w:rsidRDefault="00B77B63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Дата начала обработки персональных данных:    «___» _____________ 20___ г.</w:t>
      </w:r>
    </w:p>
    <w:p w:rsidR="006B55F4" w:rsidRDefault="00B77B63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 </w:t>
      </w:r>
    </w:p>
    <w:p w:rsidR="006B55F4" w:rsidRDefault="00B77B63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________________ /__________________/</w:t>
      </w:r>
    </w:p>
    <w:p w:rsidR="006B55F4" w:rsidRDefault="00B77B63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 (подпись)                    ФИО</w:t>
      </w:r>
    </w:p>
    <w:p w:rsidR="006B55F4" w:rsidRDefault="00B77B63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 </w:t>
      </w:r>
    </w:p>
    <w:p w:rsidR="006B55F4" w:rsidRDefault="00B77B63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 </w:t>
      </w:r>
    </w:p>
    <w:p w:rsidR="006B55F4" w:rsidRDefault="006B55F4">
      <w:pPr>
        <w:spacing w:after="0" w:line="240" w:lineRule="auto"/>
        <w:ind w:left="5954" w:firstLine="633"/>
        <w:jc w:val="both"/>
        <w:rPr>
          <w:rFonts w:ascii="Times New Roman" w:hAnsi="Times New Roman"/>
          <w:color w:val="000000"/>
          <w:sz w:val="28"/>
        </w:rPr>
      </w:pPr>
    </w:p>
    <w:p w:rsidR="006B55F4" w:rsidRDefault="00B77B63">
      <w:pPr>
        <w:spacing w:after="0" w:line="240" w:lineRule="auto"/>
        <w:ind w:left="5103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lastRenderedPageBreak/>
        <w:t>Приложение № 6</w:t>
      </w:r>
    </w:p>
    <w:p w:rsidR="006B55F4" w:rsidRDefault="00B77B63">
      <w:pPr>
        <w:spacing w:after="0" w:line="240" w:lineRule="auto"/>
        <w:ind w:left="5103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к Положению о порядке выдвижения, внесения, обсуждения, рассмотрения инициативных проектов, а также проведения их конкурсного отбора в муниципальном образовании (наименование муниципального образования)</w:t>
      </w:r>
    </w:p>
    <w:p w:rsidR="006B55F4" w:rsidRDefault="00B77B63">
      <w:pPr>
        <w:spacing w:after="0" w:line="240" w:lineRule="auto"/>
        <w:ind w:left="5953" w:firstLine="633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 </w:t>
      </w:r>
    </w:p>
    <w:p w:rsidR="006B55F4" w:rsidRDefault="00B77B63">
      <w:pPr>
        <w:spacing w:after="0" w:line="240" w:lineRule="auto"/>
        <w:ind w:left="5953" w:firstLine="633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 </w:t>
      </w:r>
    </w:p>
    <w:p w:rsidR="006B55F4" w:rsidRDefault="00B77B63">
      <w:pPr>
        <w:spacing w:after="0" w:line="240" w:lineRule="auto"/>
        <w:ind w:firstLine="633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ЗАЯВКА</w:t>
      </w:r>
    </w:p>
    <w:p w:rsidR="006B55F4" w:rsidRDefault="00B77B63">
      <w:pPr>
        <w:spacing w:after="0" w:line="240" w:lineRule="auto"/>
        <w:ind w:firstLine="633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НА УЧАСТИЕ В РЕАЛИЗАЦИИ ИНИЦИАТИВНЫХ ПРОЕКТОВ</w:t>
      </w:r>
    </w:p>
    <w:p w:rsidR="006B55F4" w:rsidRDefault="00B77B63">
      <w:pPr>
        <w:spacing w:after="0" w:line="240" w:lineRule="auto"/>
        <w:ind w:firstLine="633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В МУНИЦИПАЛЬНОМ ОБРАЗОВАНИИ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4"/>
        </w:rPr>
        <w:t>(наименование муниципального образования)</w:t>
      </w:r>
    </w:p>
    <w:p w:rsidR="006B55F4" w:rsidRDefault="00B77B63">
      <w:pPr>
        <w:spacing w:after="0" w:line="240" w:lineRule="auto"/>
        <w:ind w:firstLine="633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 </w:t>
      </w:r>
    </w:p>
    <w:p w:rsidR="006B55F4" w:rsidRDefault="00B77B63">
      <w:pPr>
        <w:spacing w:after="0" w:line="240" w:lineRule="auto"/>
        <w:ind w:firstLine="633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___ ______________ 20___ г.</w:t>
      </w:r>
    </w:p>
    <w:p w:rsidR="006B55F4" w:rsidRDefault="006B55F4">
      <w:pPr>
        <w:spacing w:after="0" w:line="240" w:lineRule="auto"/>
        <w:ind w:firstLine="633"/>
        <w:jc w:val="both"/>
        <w:rPr>
          <w:rFonts w:ascii="Times New Roman" w:hAnsi="Times New Roman"/>
          <w:color w:val="000000"/>
        </w:rPr>
      </w:pPr>
    </w:p>
    <w:p w:rsidR="006B55F4" w:rsidRDefault="00B77B63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Инициатор проекта _____________________________________________      </w:t>
      </w:r>
    </w:p>
    <w:p w:rsidR="006B55F4" w:rsidRDefault="00B77B63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                                                (Ф.И.О. уполномоченного лица)</w:t>
      </w:r>
    </w:p>
    <w:p w:rsidR="006B55F4" w:rsidRDefault="00B77B63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 </w:t>
      </w:r>
    </w:p>
    <w:p w:rsidR="006B55F4" w:rsidRDefault="00B77B63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просит рассмотреть на заседании экспертной комиссии инициативный проект ____________________________________________________________, </w:t>
      </w:r>
    </w:p>
    <w:p w:rsidR="006B55F4" w:rsidRDefault="00B77B63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                            (наименование инициативного проекта)</w:t>
      </w:r>
    </w:p>
    <w:p w:rsidR="006B55F4" w:rsidRDefault="006B55F4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6B55F4" w:rsidRDefault="00B77B63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 сумме ________ тыс. рублей. _______________________________________  </w:t>
      </w:r>
    </w:p>
    <w:p w:rsidR="006B55F4" w:rsidRDefault="00B77B63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                                                                      (сумма прописью)</w:t>
      </w:r>
    </w:p>
    <w:p w:rsidR="006B55F4" w:rsidRDefault="006B55F4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6B55F4" w:rsidRDefault="006B55F4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:rsidR="006B55F4" w:rsidRDefault="00B77B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Прилагаемые документы (примерный перечень):</w:t>
      </w:r>
    </w:p>
    <w:p w:rsidR="006B55F4" w:rsidRDefault="00B77B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1. Инициативный проект (далее – проект), на __ л. в 1 экз.</w:t>
      </w:r>
    </w:p>
    <w:p w:rsidR="006B55F4" w:rsidRDefault="00B77B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 Протокол собрания граждан/конференции, на __ л. в 1 экз.</w:t>
      </w:r>
    </w:p>
    <w:p w:rsidR="006B55F4" w:rsidRDefault="00B77B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3. Лист </w:t>
      </w:r>
      <w:proofErr w:type="gramStart"/>
      <w:r>
        <w:rPr>
          <w:rFonts w:ascii="Times New Roman" w:hAnsi="Times New Roman"/>
          <w:color w:val="000000"/>
          <w:sz w:val="28"/>
        </w:rPr>
        <w:t>регистрации участников собрания/конференции граждан</w:t>
      </w:r>
      <w:proofErr w:type="gramEnd"/>
      <w:r>
        <w:rPr>
          <w:rFonts w:ascii="Times New Roman" w:hAnsi="Times New Roman"/>
          <w:color w:val="000000"/>
          <w:sz w:val="28"/>
        </w:rPr>
        <w:t> на __ л. в 1 экз.</w:t>
      </w:r>
    </w:p>
    <w:p w:rsidR="006B55F4" w:rsidRDefault="00B77B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4. Подписные листы (при их наличии) на __ л. в 1 экз.</w:t>
      </w:r>
    </w:p>
    <w:p w:rsidR="006B55F4" w:rsidRDefault="00B77B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5. Сметная документация / прайс-листы на закупаемое оборудование (материалы), на __ л. в 1 экз.</w:t>
      </w:r>
    </w:p>
    <w:p w:rsidR="006B55F4" w:rsidRDefault="00B77B63">
      <w:pPr>
        <w:spacing w:after="0" w:line="240" w:lineRule="auto"/>
        <w:ind w:firstLine="633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 </w:t>
      </w:r>
    </w:p>
    <w:p w:rsidR="006B55F4" w:rsidRDefault="00B77B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Заявитель настоящим подтверждает, что вся информация, содержащаяся в заявке и прилагаемых документах, является достоверной и полной.</w:t>
      </w:r>
    </w:p>
    <w:p w:rsidR="006B55F4" w:rsidRDefault="00B77B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 </w:t>
      </w:r>
    </w:p>
    <w:p w:rsidR="006B55F4" w:rsidRDefault="00B77B63">
      <w:pPr>
        <w:spacing w:after="0" w:line="240" w:lineRule="auto"/>
        <w:ind w:firstLine="633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_________________  _____________________________</w:t>
      </w:r>
    </w:p>
    <w:p w:rsidR="006B55F4" w:rsidRDefault="00B77B63">
      <w:pPr>
        <w:spacing w:after="0" w:line="240" w:lineRule="auto"/>
        <w:ind w:firstLine="633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        (подпись)                                ФИО</w:t>
      </w:r>
    </w:p>
    <w:p w:rsidR="006B55F4" w:rsidRDefault="00B77B63">
      <w:pPr>
        <w:spacing w:after="0" w:line="240" w:lineRule="auto"/>
        <w:ind w:firstLine="633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 </w:t>
      </w:r>
    </w:p>
    <w:p w:rsidR="006B55F4" w:rsidRDefault="00B77B63">
      <w:pPr>
        <w:spacing w:after="0" w:line="240" w:lineRule="auto"/>
        <w:ind w:firstLine="633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_________________  _____________________________</w:t>
      </w:r>
    </w:p>
    <w:p w:rsidR="006B55F4" w:rsidRDefault="00B77B63">
      <w:pPr>
        <w:spacing w:after="0" w:line="240" w:lineRule="auto"/>
        <w:ind w:firstLine="633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         (телефон)           (адрес электронной почты)</w:t>
      </w:r>
    </w:p>
    <w:p w:rsidR="006B55F4" w:rsidRDefault="00B77B63">
      <w:pPr>
        <w:spacing w:after="0" w:line="240" w:lineRule="auto"/>
        <w:ind w:firstLine="633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 </w:t>
      </w:r>
    </w:p>
    <w:p w:rsidR="006B55F4" w:rsidRDefault="00B77B63">
      <w:pPr>
        <w:spacing w:after="0" w:line="240" w:lineRule="auto"/>
        <w:ind w:firstLine="633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 </w:t>
      </w:r>
    </w:p>
    <w:p w:rsidR="006B55F4" w:rsidRDefault="006B55F4">
      <w:pPr>
        <w:spacing w:after="0" w:line="240" w:lineRule="auto"/>
        <w:ind w:firstLine="633"/>
        <w:jc w:val="both"/>
        <w:rPr>
          <w:rFonts w:ascii="Times New Roman" w:hAnsi="Times New Roman"/>
          <w:color w:val="000000"/>
          <w:sz w:val="28"/>
        </w:rPr>
      </w:pPr>
    </w:p>
    <w:p w:rsidR="006B55F4" w:rsidRDefault="006B55F4">
      <w:pPr>
        <w:spacing w:after="0" w:line="240" w:lineRule="auto"/>
        <w:ind w:left="5387"/>
        <w:jc w:val="both"/>
        <w:rPr>
          <w:rFonts w:ascii="Times New Roman" w:hAnsi="Times New Roman"/>
          <w:color w:val="000000"/>
          <w:sz w:val="24"/>
        </w:rPr>
      </w:pPr>
    </w:p>
    <w:p w:rsidR="006B55F4" w:rsidRDefault="00B77B63">
      <w:pPr>
        <w:spacing w:after="0" w:line="240" w:lineRule="auto"/>
        <w:ind w:left="5387" w:hanging="284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lastRenderedPageBreak/>
        <w:t>Приложение № 7</w:t>
      </w:r>
    </w:p>
    <w:p w:rsidR="006B55F4" w:rsidRDefault="00B77B63">
      <w:pPr>
        <w:spacing w:after="0" w:line="240" w:lineRule="auto"/>
        <w:ind w:left="5103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к Положению о порядке выдвижения, внесения, обсуждения, рассмотрения инициативных проектов, а также проведения их конкурсного отбора в муниципальном образовании (наименование муниципального образования)</w:t>
      </w:r>
    </w:p>
    <w:p w:rsidR="006B55F4" w:rsidRDefault="00B77B63">
      <w:pPr>
        <w:spacing w:after="0" w:line="240" w:lineRule="auto"/>
        <w:ind w:firstLine="633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 </w:t>
      </w:r>
    </w:p>
    <w:p w:rsidR="006B55F4" w:rsidRDefault="00B77B63">
      <w:pPr>
        <w:spacing w:after="0" w:line="240" w:lineRule="auto"/>
        <w:ind w:firstLine="633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МЕТОДИКА ОЦЕНКИ ИНИЦИАТИВНЫХ ПРОЕКТОВ</w:t>
      </w:r>
    </w:p>
    <w:p w:rsidR="006B55F4" w:rsidRDefault="00B77B63">
      <w:pPr>
        <w:spacing w:after="0" w:line="240" w:lineRule="auto"/>
        <w:ind w:right="5811" w:firstLine="633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 </w:t>
      </w:r>
    </w:p>
    <w:tbl>
      <w:tblPr>
        <w:tblW w:w="9822" w:type="dxa"/>
        <w:jc w:val="right"/>
        <w:tblInd w:w="101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4511"/>
        <w:gridCol w:w="2962"/>
        <w:gridCol w:w="1777"/>
      </w:tblGrid>
      <w:tr w:rsidR="006B55F4">
        <w:trPr>
          <w:trHeight w:val="680"/>
          <w:jc w:val="right"/>
        </w:trPr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</w:tcPr>
          <w:p w:rsidR="006B55F4" w:rsidRDefault="00B77B63">
            <w:pPr>
              <w:spacing w:after="0" w:line="240" w:lineRule="auto"/>
              <w:ind w:firstLine="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  <w:p w:rsidR="006B55F4" w:rsidRDefault="00B77B63">
            <w:pPr>
              <w:spacing w:after="0" w:line="240" w:lineRule="auto"/>
              <w:ind w:firstLine="3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/п</w:t>
            </w:r>
          </w:p>
        </w:tc>
        <w:tc>
          <w:tcPr>
            <w:tcW w:w="50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</w:tcPr>
          <w:p w:rsidR="006B55F4" w:rsidRDefault="00B77B63">
            <w:pPr>
              <w:spacing w:after="0" w:line="240" w:lineRule="auto"/>
              <w:ind w:firstLine="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 критериев конкурсного отбора</w:t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</w:tcPr>
          <w:p w:rsidR="006B55F4" w:rsidRDefault="00B77B63">
            <w:pPr>
              <w:spacing w:after="0" w:line="240" w:lineRule="auto"/>
              <w:ind w:firstLine="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Значения критериев конкурсного отбора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</w:tcPr>
          <w:p w:rsidR="006B55F4" w:rsidRDefault="00B77B63">
            <w:pPr>
              <w:spacing w:after="0" w:line="240" w:lineRule="auto"/>
              <w:ind w:firstLine="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 баллов</w:t>
            </w:r>
          </w:p>
        </w:tc>
      </w:tr>
      <w:tr w:rsidR="006B55F4">
        <w:trPr>
          <w:trHeight w:val="333"/>
          <w:jc w:val="right"/>
        </w:trPr>
        <w:tc>
          <w:tcPr>
            <w:tcW w:w="600" w:type="dxa"/>
            <w:vMerge w:val="restart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</w:tcPr>
          <w:p w:rsidR="006B55F4" w:rsidRDefault="00B77B63">
            <w:pPr>
              <w:spacing w:after="0" w:line="240" w:lineRule="auto"/>
              <w:ind w:firstLine="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030" w:type="dxa"/>
            <w:vMerge w:val="restart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</w:tcPr>
          <w:p w:rsidR="006B55F4" w:rsidRDefault="00B77B63">
            <w:pPr>
              <w:spacing w:after="0" w:line="240" w:lineRule="auto"/>
              <w:ind w:firstLine="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Уровень </w:t>
            </w:r>
            <w:proofErr w:type="spellStart"/>
            <w:r>
              <w:rPr>
                <w:rFonts w:ascii="Times New Roman" w:hAnsi="Times New Roman"/>
                <w:sz w:val="24"/>
              </w:rPr>
              <w:t>софинансирования</w:t>
            </w:r>
            <w:proofErr w:type="spellEnd"/>
            <w:r>
              <w:rPr>
                <w:rFonts w:ascii="Times New Roman" w:hAnsi="Times New Roman"/>
                <w:sz w:val="24"/>
              </w:rPr>
              <w:t> со стороны инициаторов проекта</w:t>
            </w:r>
          </w:p>
          <w:p w:rsidR="006B55F4" w:rsidRDefault="00B77B63">
            <w:pPr>
              <w:spacing w:after="0" w:line="240" w:lineRule="auto"/>
              <w:ind w:firstLine="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</w:rPr>
              <w:t> % от стоимости проекта)</w:t>
            </w:r>
          </w:p>
        </w:tc>
        <w:tc>
          <w:tcPr>
            <w:tcW w:w="2272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</w:tcPr>
          <w:p w:rsidR="006B55F4" w:rsidRDefault="00B77B63">
            <w:pPr>
              <w:spacing w:after="0" w:line="240" w:lineRule="auto"/>
              <w:ind w:left="57" w:right="57" w:firstLine="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свыше 15%</w:t>
            </w:r>
          </w:p>
        </w:tc>
        <w:tc>
          <w:tcPr>
            <w:tcW w:w="1920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</w:tcPr>
          <w:p w:rsidR="006B55F4" w:rsidRDefault="00B77B63">
            <w:pPr>
              <w:spacing w:after="0" w:line="240" w:lineRule="auto"/>
              <w:ind w:firstLine="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</w:tr>
      <w:tr w:rsidR="006B55F4">
        <w:trPr>
          <w:trHeight w:val="311"/>
          <w:jc w:val="right"/>
        </w:trPr>
        <w:tc>
          <w:tcPr>
            <w:tcW w:w="600" w:type="dxa"/>
            <w:vMerge/>
            <w:tcBorders>
              <w:left w:val="single" w:sz="6" w:space="0" w:color="000001"/>
              <w:bottom w:val="single" w:sz="6" w:space="0" w:color="000001"/>
            </w:tcBorders>
            <w:tcMar>
              <w:top w:w="55" w:type="dxa"/>
              <w:left w:w="82" w:type="dxa"/>
              <w:bottom w:w="55" w:type="dxa"/>
              <w:right w:w="82" w:type="dxa"/>
            </w:tcMar>
          </w:tcPr>
          <w:p w:rsidR="006B55F4" w:rsidRDefault="006B55F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030" w:type="dxa"/>
            <w:vMerge/>
            <w:tcBorders>
              <w:left w:val="single" w:sz="6" w:space="0" w:color="000001"/>
              <w:bottom w:val="single" w:sz="6" w:space="0" w:color="000001"/>
            </w:tcBorders>
            <w:tcMar>
              <w:top w:w="55" w:type="dxa"/>
              <w:left w:w="82" w:type="dxa"/>
              <w:bottom w:w="55" w:type="dxa"/>
              <w:right w:w="82" w:type="dxa"/>
            </w:tcMar>
          </w:tcPr>
          <w:p w:rsidR="006B55F4" w:rsidRDefault="006B55F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72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</w:tcPr>
          <w:p w:rsidR="006B55F4" w:rsidRDefault="00B77B63">
            <w:pPr>
              <w:spacing w:after="0" w:line="240" w:lineRule="auto"/>
              <w:ind w:left="57" w:right="57" w:firstLine="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свыше 10% до 15% включительно</w:t>
            </w:r>
          </w:p>
        </w:tc>
        <w:tc>
          <w:tcPr>
            <w:tcW w:w="1920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</w:tcPr>
          <w:p w:rsidR="006B55F4" w:rsidRDefault="00B77B63">
            <w:pPr>
              <w:spacing w:after="0" w:line="240" w:lineRule="auto"/>
              <w:ind w:firstLine="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 w:rsidR="006B55F4">
        <w:trPr>
          <w:trHeight w:val="316"/>
          <w:jc w:val="right"/>
        </w:trPr>
        <w:tc>
          <w:tcPr>
            <w:tcW w:w="600" w:type="dxa"/>
            <w:vMerge/>
            <w:tcBorders>
              <w:left w:val="single" w:sz="6" w:space="0" w:color="000001"/>
              <w:bottom w:val="single" w:sz="6" w:space="0" w:color="000001"/>
            </w:tcBorders>
            <w:tcMar>
              <w:top w:w="55" w:type="dxa"/>
              <w:left w:w="82" w:type="dxa"/>
              <w:bottom w:w="55" w:type="dxa"/>
              <w:right w:w="82" w:type="dxa"/>
            </w:tcMar>
          </w:tcPr>
          <w:p w:rsidR="006B55F4" w:rsidRDefault="006B55F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030" w:type="dxa"/>
            <w:vMerge/>
            <w:tcBorders>
              <w:left w:val="single" w:sz="6" w:space="0" w:color="000001"/>
              <w:bottom w:val="single" w:sz="6" w:space="0" w:color="000001"/>
            </w:tcBorders>
            <w:tcMar>
              <w:top w:w="55" w:type="dxa"/>
              <w:left w:w="82" w:type="dxa"/>
              <w:bottom w:w="55" w:type="dxa"/>
              <w:right w:w="82" w:type="dxa"/>
            </w:tcMar>
          </w:tcPr>
          <w:p w:rsidR="006B55F4" w:rsidRDefault="006B55F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72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</w:tcPr>
          <w:p w:rsidR="006B55F4" w:rsidRDefault="00B77B63">
            <w:pPr>
              <w:spacing w:after="0" w:line="240" w:lineRule="auto"/>
              <w:ind w:left="57" w:right="39" w:firstLine="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свыше 5% до 10% включительно</w:t>
            </w:r>
          </w:p>
        </w:tc>
        <w:tc>
          <w:tcPr>
            <w:tcW w:w="1920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</w:tcPr>
          <w:p w:rsidR="006B55F4" w:rsidRDefault="00B77B63">
            <w:pPr>
              <w:spacing w:after="0" w:line="240" w:lineRule="auto"/>
              <w:ind w:firstLine="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 w:rsidR="006B55F4">
        <w:trPr>
          <w:trHeight w:val="266"/>
          <w:jc w:val="right"/>
        </w:trPr>
        <w:tc>
          <w:tcPr>
            <w:tcW w:w="600" w:type="dxa"/>
            <w:vMerge w:val="restart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</w:tcPr>
          <w:p w:rsidR="006B55F4" w:rsidRDefault="00B77B63">
            <w:pPr>
              <w:spacing w:after="0" w:line="240" w:lineRule="auto"/>
              <w:ind w:firstLine="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030" w:type="dxa"/>
            <w:vMerge w:val="restart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</w:tcPr>
          <w:p w:rsidR="006B55F4" w:rsidRDefault="00B77B63">
            <w:pPr>
              <w:spacing w:after="0" w:line="240" w:lineRule="auto"/>
              <w:ind w:firstLine="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жителей, принявших участие в обсуждении инициативного проекта (определяется по количеству в подписном листе, протоколе собрания (конференции) граждан, листе регистрации собрания (конференции) граждан)</w:t>
            </w:r>
          </w:p>
        </w:tc>
        <w:tc>
          <w:tcPr>
            <w:tcW w:w="2272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</w:tcPr>
          <w:p w:rsidR="006B55F4" w:rsidRDefault="00B77B63">
            <w:pPr>
              <w:spacing w:after="0" w:line="240" w:lineRule="auto"/>
              <w:ind w:left="57" w:right="57" w:firstLine="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свыше 301 человека</w:t>
            </w:r>
          </w:p>
        </w:tc>
        <w:tc>
          <w:tcPr>
            <w:tcW w:w="1920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</w:tcPr>
          <w:p w:rsidR="006B55F4" w:rsidRDefault="00B77B63">
            <w:pPr>
              <w:spacing w:after="0" w:line="240" w:lineRule="auto"/>
              <w:ind w:firstLine="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</w:tr>
      <w:tr w:rsidR="006B55F4">
        <w:trPr>
          <w:trHeight w:val="458"/>
          <w:jc w:val="right"/>
        </w:trPr>
        <w:tc>
          <w:tcPr>
            <w:tcW w:w="600" w:type="dxa"/>
            <w:vMerge/>
            <w:tcBorders>
              <w:left w:val="single" w:sz="6" w:space="0" w:color="000001"/>
              <w:bottom w:val="single" w:sz="6" w:space="0" w:color="000001"/>
            </w:tcBorders>
            <w:tcMar>
              <w:top w:w="55" w:type="dxa"/>
              <w:left w:w="82" w:type="dxa"/>
              <w:bottom w:w="55" w:type="dxa"/>
              <w:right w:w="82" w:type="dxa"/>
            </w:tcMar>
          </w:tcPr>
          <w:p w:rsidR="006B55F4" w:rsidRDefault="006B55F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030" w:type="dxa"/>
            <w:vMerge/>
            <w:tcBorders>
              <w:left w:val="single" w:sz="6" w:space="0" w:color="000001"/>
              <w:bottom w:val="single" w:sz="6" w:space="0" w:color="000001"/>
            </w:tcBorders>
            <w:tcMar>
              <w:top w:w="55" w:type="dxa"/>
              <w:left w:w="82" w:type="dxa"/>
              <w:bottom w:w="55" w:type="dxa"/>
              <w:right w:w="82" w:type="dxa"/>
            </w:tcMar>
          </w:tcPr>
          <w:p w:rsidR="006B55F4" w:rsidRDefault="006B55F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72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</w:tcPr>
          <w:p w:rsidR="006B55F4" w:rsidRDefault="00B77B63">
            <w:pPr>
              <w:spacing w:after="0" w:line="240" w:lineRule="auto"/>
              <w:ind w:left="57" w:right="57" w:firstLine="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101 до 300 человек</w:t>
            </w:r>
          </w:p>
        </w:tc>
        <w:tc>
          <w:tcPr>
            <w:tcW w:w="1920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</w:tcPr>
          <w:p w:rsidR="006B55F4" w:rsidRDefault="00B77B63">
            <w:pPr>
              <w:spacing w:after="0" w:line="240" w:lineRule="auto"/>
              <w:ind w:firstLine="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 w:rsidR="006B55F4">
        <w:trPr>
          <w:trHeight w:val="25"/>
          <w:jc w:val="right"/>
        </w:trPr>
        <w:tc>
          <w:tcPr>
            <w:tcW w:w="600" w:type="dxa"/>
            <w:vMerge/>
            <w:tcBorders>
              <w:left w:val="single" w:sz="6" w:space="0" w:color="000001"/>
              <w:bottom w:val="single" w:sz="6" w:space="0" w:color="000001"/>
            </w:tcBorders>
            <w:tcMar>
              <w:top w:w="55" w:type="dxa"/>
              <w:left w:w="82" w:type="dxa"/>
              <w:bottom w:w="55" w:type="dxa"/>
              <w:right w:w="82" w:type="dxa"/>
            </w:tcMar>
          </w:tcPr>
          <w:p w:rsidR="006B55F4" w:rsidRDefault="006B55F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030" w:type="dxa"/>
            <w:vMerge/>
            <w:tcBorders>
              <w:left w:val="single" w:sz="6" w:space="0" w:color="000001"/>
              <w:bottom w:val="single" w:sz="6" w:space="0" w:color="000001"/>
            </w:tcBorders>
            <w:tcMar>
              <w:top w:w="55" w:type="dxa"/>
              <w:left w:w="82" w:type="dxa"/>
              <w:bottom w:w="55" w:type="dxa"/>
              <w:right w:w="82" w:type="dxa"/>
            </w:tcMar>
          </w:tcPr>
          <w:p w:rsidR="006B55F4" w:rsidRDefault="006B55F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72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</w:tcPr>
          <w:p w:rsidR="006B55F4" w:rsidRDefault="00B77B63">
            <w:pPr>
              <w:spacing w:after="0" w:line="240" w:lineRule="auto"/>
              <w:ind w:left="57" w:right="57" w:firstLine="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100 человек</w:t>
            </w:r>
          </w:p>
        </w:tc>
        <w:tc>
          <w:tcPr>
            <w:tcW w:w="1920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</w:tcPr>
          <w:p w:rsidR="006B55F4" w:rsidRDefault="00B77B63">
            <w:pPr>
              <w:spacing w:after="0" w:line="240" w:lineRule="auto"/>
              <w:ind w:firstLine="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 w:rsidR="006B55F4">
        <w:trPr>
          <w:trHeight w:val="31"/>
          <w:jc w:val="right"/>
        </w:trPr>
        <w:tc>
          <w:tcPr>
            <w:tcW w:w="600" w:type="dxa"/>
            <w:vMerge/>
            <w:tcBorders>
              <w:left w:val="single" w:sz="6" w:space="0" w:color="000001"/>
              <w:bottom w:val="single" w:sz="6" w:space="0" w:color="000001"/>
            </w:tcBorders>
            <w:tcMar>
              <w:top w:w="55" w:type="dxa"/>
              <w:left w:w="82" w:type="dxa"/>
              <w:bottom w:w="55" w:type="dxa"/>
              <w:right w:w="82" w:type="dxa"/>
            </w:tcMar>
          </w:tcPr>
          <w:p w:rsidR="006B55F4" w:rsidRDefault="006B55F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030" w:type="dxa"/>
            <w:vMerge/>
            <w:tcBorders>
              <w:left w:val="single" w:sz="6" w:space="0" w:color="000001"/>
              <w:bottom w:val="single" w:sz="6" w:space="0" w:color="000001"/>
            </w:tcBorders>
            <w:tcMar>
              <w:top w:w="55" w:type="dxa"/>
              <w:left w:w="82" w:type="dxa"/>
              <w:bottom w:w="55" w:type="dxa"/>
              <w:right w:w="82" w:type="dxa"/>
            </w:tcMar>
          </w:tcPr>
          <w:p w:rsidR="006B55F4" w:rsidRDefault="006B55F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72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</w:tcPr>
          <w:p w:rsidR="006B55F4" w:rsidRDefault="00B77B63">
            <w:pPr>
              <w:spacing w:after="0" w:line="240" w:lineRule="auto"/>
              <w:ind w:firstLine="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920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</w:tcPr>
          <w:p w:rsidR="006B55F4" w:rsidRDefault="00B77B63">
            <w:pPr>
              <w:spacing w:after="0" w:line="240" w:lineRule="auto"/>
              <w:ind w:firstLine="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6B55F4">
        <w:trPr>
          <w:trHeight w:val="31"/>
          <w:jc w:val="right"/>
        </w:trPr>
        <w:tc>
          <w:tcPr>
            <w:tcW w:w="600" w:type="dxa"/>
            <w:vMerge w:val="restart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</w:tcPr>
          <w:p w:rsidR="006B55F4" w:rsidRDefault="00B77B63">
            <w:pPr>
              <w:spacing w:after="0" w:line="240" w:lineRule="auto"/>
              <w:ind w:firstLine="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030" w:type="dxa"/>
            <w:vMerge w:val="restart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</w:tcPr>
          <w:p w:rsidR="006B55F4" w:rsidRDefault="00B77B63">
            <w:pPr>
              <w:spacing w:after="0" w:line="240" w:lineRule="auto"/>
              <w:ind w:firstLine="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 </w:t>
            </w:r>
            <w:proofErr w:type="spellStart"/>
            <w:r>
              <w:rPr>
                <w:rFonts w:ascii="Times New Roman" w:hAnsi="Times New Roman"/>
                <w:sz w:val="24"/>
              </w:rPr>
              <w:t>неденежного</w:t>
            </w:r>
            <w:proofErr w:type="spellEnd"/>
            <w:r>
              <w:rPr>
                <w:rFonts w:ascii="Times New Roman" w:hAnsi="Times New Roman"/>
                <w:sz w:val="24"/>
              </w:rPr>
              <w:t> вклада граждан (добровольное имущественное участие, трудовое участие)</w:t>
            </w:r>
          </w:p>
        </w:tc>
        <w:tc>
          <w:tcPr>
            <w:tcW w:w="2272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</w:tcPr>
          <w:p w:rsidR="006B55F4" w:rsidRDefault="00B77B63">
            <w:pPr>
              <w:spacing w:after="0" w:line="240" w:lineRule="auto"/>
              <w:ind w:firstLine="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1920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</w:tcPr>
          <w:p w:rsidR="006B55F4" w:rsidRDefault="00B77B63">
            <w:pPr>
              <w:spacing w:after="0" w:line="240" w:lineRule="auto"/>
              <w:ind w:firstLine="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 w:rsidR="006B55F4">
        <w:trPr>
          <w:trHeight w:val="31"/>
          <w:jc w:val="right"/>
        </w:trPr>
        <w:tc>
          <w:tcPr>
            <w:tcW w:w="600" w:type="dxa"/>
            <w:vMerge/>
            <w:tcBorders>
              <w:left w:val="single" w:sz="6" w:space="0" w:color="000001"/>
              <w:bottom w:val="single" w:sz="6" w:space="0" w:color="000001"/>
            </w:tcBorders>
            <w:tcMar>
              <w:top w:w="55" w:type="dxa"/>
              <w:left w:w="82" w:type="dxa"/>
              <w:bottom w:w="55" w:type="dxa"/>
              <w:right w:w="82" w:type="dxa"/>
            </w:tcMar>
          </w:tcPr>
          <w:p w:rsidR="006B55F4" w:rsidRDefault="006B55F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030" w:type="dxa"/>
            <w:vMerge/>
            <w:tcBorders>
              <w:left w:val="single" w:sz="6" w:space="0" w:color="000001"/>
              <w:bottom w:val="single" w:sz="6" w:space="0" w:color="000001"/>
            </w:tcBorders>
            <w:tcMar>
              <w:top w:w="55" w:type="dxa"/>
              <w:left w:w="82" w:type="dxa"/>
              <w:bottom w:w="55" w:type="dxa"/>
              <w:right w:w="82" w:type="dxa"/>
            </w:tcMar>
          </w:tcPr>
          <w:p w:rsidR="006B55F4" w:rsidRDefault="006B55F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72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</w:tcPr>
          <w:p w:rsidR="006B55F4" w:rsidRDefault="00B77B63">
            <w:pPr>
              <w:spacing w:after="0" w:line="240" w:lineRule="auto"/>
              <w:ind w:firstLine="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920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</w:tcPr>
          <w:p w:rsidR="006B55F4" w:rsidRDefault="00B77B63">
            <w:pPr>
              <w:spacing w:after="0" w:line="240" w:lineRule="auto"/>
              <w:ind w:firstLine="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6B55F4">
        <w:trPr>
          <w:trHeight w:val="31"/>
          <w:jc w:val="right"/>
        </w:trPr>
        <w:tc>
          <w:tcPr>
            <w:tcW w:w="600" w:type="dxa"/>
            <w:vMerge w:val="restart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</w:tcPr>
          <w:p w:rsidR="006B55F4" w:rsidRDefault="00B77B63">
            <w:pPr>
              <w:spacing w:after="0" w:line="240" w:lineRule="auto"/>
              <w:ind w:firstLine="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5030" w:type="dxa"/>
            <w:vMerge w:val="restart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</w:tcPr>
          <w:p w:rsidR="006B55F4" w:rsidRDefault="00B77B63">
            <w:pPr>
              <w:spacing w:after="0" w:line="240" w:lineRule="auto"/>
              <w:ind w:firstLine="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 </w:t>
            </w:r>
            <w:proofErr w:type="spellStart"/>
            <w:r>
              <w:rPr>
                <w:rFonts w:ascii="Times New Roman" w:hAnsi="Times New Roman"/>
                <w:sz w:val="24"/>
              </w:rPr>
              <w:t>неденежного</w:t>
            </w:r>
            <w:proofErr w:type="spellEnd"/>
            <w:r>
              <w:rPr>
                <w:rFonts w:ascii="Times New Roman" w:hAnsi="Times New Roman"/>
                <w:sz w:val="24"/>
              </w:rPr>
              <w:t> вклада юридических лиц, индивидуальных предпринимателей (добровольное имущественное участие, трудовое участие)</w:t>
            </w:r>
          </w:p>
        </w:tc>
        <w:tc>
          <w:tcPr>
            <w:tcW w:w="2272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</w:tcPr>
          <w:p w:rsidR="006B55F4" w:rsidRDefault="00B77B63">
            <w:pPr>
              <w:spacing w:after="0" w:line="240" w:lineRule="auto"/>
              <w:ind w:firstLine="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1920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</w:tcPr>
          <w:p w:rsidR="006B55F4" w:rsidRDefault="00B77B63">
            <w:pPr>
              <w:spacing w:after="0" w:line="240" w:lineRule="auto"/>
              <w:ind w:firstLine="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 w:rsidR="006B55F4">
        <w:trPr>
          <w:trHeight w:val="31"/>
          <w:jc w:val="right"/>
        </w:trPr>
        <w:tc>
          <w:tcPr>
            <w:tcW w:w="600" w:type="dxa"/>
            <w:vMerge/>
            <w:tcBorders>
              <w:left w:val="single" w:sz="6" w:space="0" w:color="000001"/>
              <w:bottom w:val="single" w:sz="6" w:space="0" w:color="000001"/>
            </w:tcBorders>
            <w:tcMar>
              <w:top w:w="55" w:type="dxa"/>
              <w:left w:w="82" w:type="dxa"/>
              <w:bottom w:w="55" w:type="dxa"/>
              <w:right w:w="82" w:type="dxa"/>
            </w:tcMar>
          </w:tcPr>
          <w:p w:rsidR="006B55F4" w:rsidRDefault="006B55F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030" w:type="dxa"/>
            <w:vMerge/>
            <w:tcBorders>
              <w:left w:val="single" w:sz="6" w:space="0" w:color="000001"/>
              <w:bottom w:val="single" w:sz="6" w:space="0" w:color="000001"/>
            </w:tcBorders>
            <w:tcMar>
              <w:top w:w="55" w:type="dxa"/>
              <w:left w:w="82" w:type="dxa"/>
              <w:bottom w:w="55" w:type="dxa"/>
              <w:right w:w="82" w:type="dxa"/>
            </w:tcMar>
          </w:tcPr>
          <w:p w:rsidR="006B55F4" w:rsidRDefault="006B55F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72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</w:tcPr>
          <w:p w:rsidR="006B55F4" w:rsidRDefault="00B77B63">
            <w:pPr>
              <w:spacing w:after="0" w:line="240" w:lineRule="auto"/>
              <w:ind w:firstLine="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920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</w:tcPr>
          <w:p w:rsidR="006B55F4" w:rsidRDefault="00B77B63">
            <w:pPr>
              <w:spacing w:after="0" w:line="240" w:lineRule="auto"/>
              <w:ind w:firstLine="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6B55F4">
        <w:trPr>
          <w:trHeight w:val="320"/>
          <w:jc w:val="right"/>
        </w:trPr>
        <w:tc>
          <w:tcPr>
            <w:tcW w:w="600" w:type="dxa"/>
            <w:vMerge w:val="restart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</w:tcPr>
          <w:p w:rsidR="006B55F4" w:rsidRDefault="00B77B63">
            <w:pPr>
              <w:spacing w:after="0" w:line="240" w:lineRule="auto"/>
              <w:ind w:firstLine="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030" w:type="dxa"/>
            <w:vMerge w:val="restart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</w:tcPr>
          <w:p w:rsidR="006B55F4" w:rsidRDefault="00B77B63">
            <w:pPr>
              <w:spacing w:after="0" w:line="240" w:lineRule="auto"/>
              <w:ind w:firstLine="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 видео-, фото- или аудиоматериалов с собрания жителей, на котором решается вопрос по определению проекта</w:t>
            </w:r>
          </w:p>
        </w:tc>
        <w:tc>
          <w:tcPr>
            <w:tcW w:w="2272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</w:tcPr>
          <w:p w:rsidR="006B55F4" w:rsidRDefault="00B77B63">
            <w:pPr>
              <w:spacing w:after="0" w:line="240" w:lineRule="auto"/>
              <w:ind w:firstLine="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1920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</w:tcPr>
          <w:p w:rsidR="006B55F4" w:rsidRDefault="00B77B63">
            <w:pPr>
              <w:spacing w:after="0" w:line="240" w:lineRule="auto"/>
              <w:ind w:firstLine="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 w:rsidR="006B55F4">
        <w:trPr>
          <w:trHeight w:val="197"/>
          <w:jc w:val="right"/>
        </w:trPr>
        <w:tc>
          <w:tcPr>
            <w:tcW w:w="600" w:type="dxa"/>
            <w:vMerge/>
            <w:tcBorders>
              <w:left w:val="single" w:sz="6" w:space="0" w:color="000001"/>
              <w:bottom w:val="single" w:sz="6" w:space="0" w:color="000001"/>
            </w:tcBorders>
            <w:tcMar>
              <w:top w:w="55" w:type="dxa"/>
              <w:left w:w="82" w:type="dxa"/>
              <w:bottom w:w="55" w:type="dxa"/>
              <w:right w:w="82" w:type="dxa"/>
            </w:tcMar>
          </w:tcPr>
          <w:p w:rsidR="006B55F4" w:rsidRDefault="006B55F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030" w:type="dxa"/>
            <w:vMerge/>
            <w:tcBorders>
              <w:left w:val="single" w:sz="6" w:space="0" w:color="000001"/>
              <w:bottom w:val="single" w:sz="6" w:space="0" w:color="000001"/>
            </w:tcBorders>
            <w:tcMar>
              <w:top w:w="55" w:type="dxa"/>
              <w:left w:w="82" w:type="dxa"/>
              <w:bottom w:w="55" w:type="dxa"/>
              <w:right w:w="82" w:type="dxa"/>
            </w:tcMar>
          </w:tcPr>
          <w:p w:rsidR="006B55F4" w:rsidRDefault="006B55F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72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</w:tcPr>
          <w:p w:rsidR="006B55F4" w:rsidRDefault="00B77B63">
            <w:pPr>
              <w:spacing w:after="0" w:line="240" w:lineRule="auto"/>
              <w:ind w:firstLine="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920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</w:tcPr>
          <w:p w:rsidR="006B55F4" w:rsidRDefault="00B77B63">
            <w:pPr>
              <w:spacing w:after="0" w:line="240" w:lineRule="auto"/>
              <w:ind w:firstLine="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6B55F4">
        <w:trPr>
          <w:trHeight w:val="802"/>
          <w:jc w:val="right"/>
        </w:trPr>
        <w:tc>
          <w:tcPr>
            <w:tcW w:w="600" w:type="dxa"/>
            <w:tcBorders>
              <w:top w:val="single" w:sz="6" w:space="0" w:color="000000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</w:tcPr>
          <w:p w:rsidR="006B55F4" w:rsidRDefault="00B77B63">
            <w:pPr>
              <w:spacing w:after="0" w:line="240" w:lineRule="auto"/>
              <w:ind w:firstLine="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5030" w:type="dxa"/>
            <w:tcBorders>
              <w:top w:val="single" w:sz="6" w:space="0" w:color="000000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</w:tcPr>
          <w:p w:rsidR="006B55F4" w:rsidRDefault="00B77B63">
            <w:pPr>
              <w:spacing w:after="0" w:line="240" w:lineRule="auto"/>
              <w:ind w:firstLine="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Освещение информации об инициативном проекте в СМИ и (или) размещение полиграфической продукции, в том числе: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</w:tcPr>
          <w:p w:rsidR="006B55F4" w:rsidRDefault="00B77B63">
            <w:pPr>
              <w:spacing w:after="0" w:line="240" w:lineRule="auto"/>
              <w:ind w:firstLine="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</w:tcPr>
          <w:p w:rsidR="006B55F4" w:rsidRDefault="00B77B63">
            <w:pPr>
              <w:spacing w:after="0" w:line="240" w:lineRule="auto"/>
              <w:ind w:firstLine="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 w:rsidR="006B55F4">
        <w:trPr>
          <w:trHeight w:val="290"/>
          <w:jc w:val="right"/>
        </w:trPr>
        <w:tc>
          <w:tcPr>
            <w:tcW w:w="600" w:type="dxa"/>
            <w:vMerge w:val="restart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</w:tcPr>
          <w:p w:rsidR="006B55F4" w:rsidRDefault="00B77B63">
            <w:pPr>
              <w:spacing w:after="0" w:line="240" w:lineRule="auto"/>
              <w:ind w:firstLine="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6.1</w:t>
            </w:r>
          </w:p>
        </w:tc>
        <w:tc>
          <w:tcPr>
            <w:tcW w:w="5030" w:type="dxa"/>
            <w:vMerge w:val="restart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</w:tcPr>
          <w:p w:rsidR="006B55F4" w:rsidRDefault="00B77B63">
            <w:pPr>
              <w:spacing w:after="0" w:line="240" w:lineRule="auto"/>
              <w:ind w:firstLine="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Телевидение</w:t>
            </w:r>
          </w:p>
        </w:tc>
        <w:tc>
          <w:tcPr>
            <w:tcW w:w="2272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</w:tcPr>
          <w:p w:rsidR="006B55F4" w:rsidRDefault="00B77B63">
            <w:pPr>
              <w:spacing w:after="0" w:line="240" w:lineRule="auto"/>
              <w:ind w:firstLine="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1920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</w:tcPr>
          <w:p w:rsidR="006B55F4" w:rsidRDefault="00B77B63">
            <w:pPr>
              <w:spacing w:after="0" w:line="240" w:lineRule="auto"/>
              <w:ind w:firstLine="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6B55F4">
        <w:trPr>
          <w:trHeight w:val="168"/>
          <w:jc w:val="right"/>
        </w:trPr>
        <w:tc>
          <w:tcPr>
            <w:tcW w:w="600" w:type="dxa"/>
            <w:vMerge/>
            <w:tcBorders>
              <w:left w:val="single" w:sz="6" w:space="0" w:color="000001"/>
              <w:bottom w:val="single" w:sz="6" w:space="0" w:color="000001"/>
            </w:tcBorders>
            <w:tcMar>
              <w:top w:w="55" w:type="dxa"/>
              <w:left w:w="82" w:type="dxa"/>
              <w:bottom w:w="55" w:type="dxa"/>
              <w:right w:w="82" w:type="dxa"/>
            </w:tcMar>
          </w:tcPr>
          <w:p w:rsidR="006B55F4" w:rsidRDefault="006B55F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030" w:type="dxa"/>
            <w:vMerge/>
            <w:tcBorders>
              <w:left w:val="single" w:sz="6" w:space="0" w:color="000001"/>
              <w:bottom w:val="single" w:sz="6" w:space="0" w:color="000001"/>
            </w:tcBorders>
            <w:tcMar>
              <w:top w:w="55" w:type="dxa"/>
              <w:left w:w="82" w:type="dxa"/>
              <w:bottom w:w="55" w:type="dxa"/>
              <w:right w:w="82" w:type="dxa"/>
            </w:tcMar>
          </w:tcPr>
          <w:p w:rsidR="006B55F4" w:rsidRDefault="006B55F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72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</w:tcPr>
          <w:p w:rsidR="006B55F4" w:rsidRDefault="00B77B63">
            <w:pPr>
              <w:spacing w:after="0" w:line="240" w:lineRule="auto"/>
              <w:ind w:firstLine="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920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</w:tcPr>
          <w:p w:rsidR="006B55F4" w:rsidRDefault="00B77B63">
            <w:pPr>
              <w:spacing w:after="0" w:line="240" w:lineRule="auto"/>
              <w:ind w:firstLine="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6B55F4">
        <w:trPr>
          <w:trHeight w:val="103"/>
          <w:jc w:val="right"/>
        </w:trPr>
        <w:tc>
          <w:tcPr>
            <w:tcW w:w="600" w:type="dxa"/>
            <w:vMerge w:val="restart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</w:tcPr>
          <w:p w:rsidR="006B55F4" w:rsidRDefault="00B77B63">
            <w:pPr>
              <w:spacing w:after="0" w:line="240" w:lineRule="auto"/>
              <w:ind w:firstLine="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6.2</w:t>
            </w:r>
          </w:p>
        </w:tc>
        <w:tc>
          <w:tcPr>
            <w:tcW w:w="5030" w:type="dxa"/>
            <w:vMerge w:val="restart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</w:tcPr>
          <w:p w:rsidR="006B55F4" w:rsidRDefault="00B77B63">
            <w:pPr>
              <w:spacing w:after="0" w:line="240" w:lineRule="auto"/>
              <w:ind w:firstLine="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Информационно-телекоммуникационная сеть Интернет</w:t>
            </w:r>
          </w:p>
        </w:tc>
        <w:tc>
          <w:tcPr>
            <w:tcW w:w="2272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</w:tcPr>
          <w:p w:rsidR="006B55F4" w:rsidRDefault="00B77B63">
            <w:pPr>
              <w:spacing w:after="0" w:line="240" w:lineRule="auto"/>
              <w:ind w:firstLine="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1920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</w:tcPr>
          <w:p w:rsidR="006B55F4" w:rsidRDefault="00B77B63">
            <w:pPr>
              <w:spacing w:after="0" w:line="240" w:lineRule="auto"/>
              <w:ind w:firstLine="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6B55F4">
        <w:trPr>
          <w:trHeight w:val="150"/>
          <w:jc w:val="right"/>
        </w:trPr>
        <w:tc>
          <w:tcPr>
            <w:tcW w:w="600" w:type="dxa"/>
            <w:vMerge/>
            <w:tcBorders>
              <w:left w:val="single" w:sz="6" w:space="0" w:color="000001"/>
              <w:bottom w:val="single" w:sz="6" w:space="0" w:color="000001"/>
            </w:tcBorders>
            <w:tcMar>
              <w:top w:w="55" w:type="dxa"/>
              <w:left w:w="82" w:type="dxa"/>
              <w:bottom w:w="55" w:type="dxa"/>
              <w:right w:w="82" w:type="dxa"/>
            </w:tcMar>
          </w:tcPr>
          <w:p w:rsidR="006B55F4" w:rsidRDefault="006B55F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030" w:type="dxa"/>
            <w:vMerge/>
            <w:tcBorders>
              <w:left w:val="single" w:sz="6" w:space="0" w:color="000001"/>
              <w:bottom w:val="single" w:sz="6" w:space="0" w:color="000001"/>
            </w:tcBorders>
            <w:tcMar>
              <w:top w:w="55" w:type="dxa"/>
              <w:left w:w="82" w:type="dxa"/>
              <w:bottom w:w="55" w:type="dxa"/>
              <w:right w:w="82" w:type="dxa"/>
            </w:tcMar>
          </w:tcPr>
          <w:p w:rsidR="006B55F4" w:rsidRDefault="006B55F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72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</w:tcPr>
          <w:p w:rsidR="006B55F4" w:rsidRDefault="00B77B63">
            <w:pPr>
              <w:spacing w:after="0" w:line="240" w:lineRule="auto"/>
              <w:ind w:firstLine="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920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</w:tcPr>
          <w:p w:rsidR="006B55F4" w:rsidRDefault="00B77B63">
            <w:pPr>
              <w:spacing w:after="0" w:line="240" w:lineRule="auto"/>
              <w:ind w:firstLine="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6B55F4">
        <w:trPr>
          <w:trHeight w:val="177"/>
          <w:jc w:val="right"/>
        </w:trPr>
        <w:tc>
          <w:tcPr>
            <w:tcW w:w="600" w:type="dxa"/>
            <w:vMerge w:val="restart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</w:tcPr>
          <w:p w:rsidR="006B55F4" w:rsidRDefault="00B77B63">
            <w:pPr>
              <w:spacing w:after="0" w:line="240" w:lineRule="auto"/>
              <w:ind w:firstLine="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6.3</w:t>
            </w:r>
          </w:p>
        </w:tc>
        <w:tc>
          <w:tcPr>
            <w:tcW w:w="503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</w:tcPr>
          <w:p w:rsidR="006B55F4" w:rsidRDefault="00B77B63">
            <w:pPr>
              <w:spacing w:after="0" w:line="240" w:lineRule="auto"/>
              <w:ind w:firstLine="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Печатные </w:t>
            </w:r>
          </w:p>
          <w:p w:rsidR="006B55F4" w:rsidRDefault="00B77B63">
            <w:pPr>
              <w:spacing w:after="0" w:line="240" w:lineRule="auto"/>
              <w:ind w:firstLine="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издания</w:t>
            </w:r>
          </w:p>
        </w:tc>
        <w:tc>
          <w:tcPr>
            <w:tcW w:w="2272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</w:tcPr>
          <w:p w:rsidR="006B55F4" w:rsidRDefault="00B77B63">
            <w:pPr>
              <w:spacing w:after="0" w:line="240" w:lineRule="auto"/>
              <w:ind w:firstLine="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1920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</w:tcPr>
          <w:p w:rsidR="006B55F4" w:rsidRDefault="00B77B63">
            <w:pPr>
              <w:spacing w:after="0" w:line="240" w:lineRule="auto"/>
              <w:ind w:firstLine="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6B55F4">
        <w:trPr>
          <w:trHeight w:val="400"/>
          <w:jc w:val="right"/>
        </w:trPr>
        <w:tc>
          <w:tcPr>
            <w:tcW w:w="600" w:type="dxa"/>
            <w:vMerge/>
            <w:tcBorders>
              <w:left w:val="single" w:sz="6" w:space="0" w:color="000001"/>
              <w:bottom w:val="single" w:sz="6" w:space="0" w:color="000001"/>
            </w:tcBorders>
            <w:tcMar>
              <w:top w:w="55" w:type="dxa"/>
              <w:left w:w="82" w:type="dxa"/>
              <w:bottom w:w="55" w:type="dxa"/>
              <w:right w:w="82" w:type="dxa"/>
            </w:tcMar>
          </w:tcPr>
          <w:p w:rsidR="006B55F4" w:rsidRDefault="006B55F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03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tcMar>
              <w:top w:w="55" w:type="dxa"/>
              <w:left w:w="82" w:type="dxa"/>
              <w:bottom w:w="55" w:type="dxa"/>
              <w:right w:w="82" w:type="dxa"/>
            </w:tcMar>
          </w:tcPr>
          <w:p w:rsidR="006B55F4" w:rsidRDefault="006B55F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72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</w:tcPr>
          <w:p w:rsidR="006B55F4" w:rsidRDefault="00B77B63">
            <w:pPr>
              <w:spacing w:after="0" w:line="240" w:lineRule="auto"/>
              <w:ind w:firstLine="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920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</w:tcPr>
          <w:p w:rsidR="006B55F4" w:rsidRDefault="00B77B63">
            <w:pPr>
              <w:spacing w:after="0" w:line="240" w:lineRule="auto"/>
              <w:ind w:firstLine="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6B55F4">
        <w:trPr>
          <w:trHeight w:val="127"/>
          <w:jc w:val="right"/>
        </w:trPr>
        <w:tc>
          <w:tcPr>
            <w:tcW w:w="600" w:type="dxa"/>
            <w:vMerge w:val="restart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</w:tcPr>
          <w:p w:rsidR="006B55F4" w:rsidRDefault="00B77B63">
            <w:pPr>
              <w:spacing w:after="0" w:line="240" w:lineRule="auto"/>
              <w:ind w:firstLine="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6.4</w:t>
            </w:r>
          </w:p>
        </w:tc>
        <w:tc>
          <w:tcPr>
            <w:tcW w:w="5030" w:type="dxa"/>
            <w:vMerge w:val="restart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</w:tcPr>
          <w:p w:rsidR="006B55F4" w:rsidRDefault="00B77B63">
            <w:pPr>
              <w:spacing w:after="0" w:line="240" w:lineRule="auto"/>
              <w:ind w:firstLine="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Листовки</w:t>
            </w:r>
          </w:p>
        </w:tc>
        <w:tc>
          <w:tcPr>
            <w:tcW w:w="2272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</w:tcPr>
          <w:p w:rsidR="006B55F4" w:rsidRDefault="00B77B63">
            <w:pPr>
              <w:spacing w:after="0" w:line="240" w:lineRule="auto"/>
              <w:ind w:firstLine="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1920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</w:tcPr>
          <w:p w:rsidR="006B55F4" w:rsidRDefault="00B77B63">
            <w:pPr>
              <w:spacing w:after="0" w:line="240" w:lineRule="auto"/>
              <w:ind w:firstLine="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6B55F4">
        <w:trPr>
          <w:trHeight w:val="160"/>
          <w:jc w:val="right"/>
        </w:trPr>
        <w:tc>
          <w:tcPr>
            <w:tcW w:w="600" w:type="dxa"/>
            <w:vMerge/>
            <w:tcBorders>
              <w:left w:val="single" w:sz="6" w:space="0" w:color="000001"/>
              <w:bottom w:val="single" w:sz="6" w:space="0" w:color="000001"/>
            </w:tcBorders>
            <w:tcMar>
              <w:top w:w="55" w:type="dxa"/>
              <w:left w:w="82" w:type="dxa"/>
              <w:bottom w:w="55" w:type="dxa"/>
              <w:right w:w="82" w:type="dxa"/>
            </w:tcMar>
          </w:tcPr>
          <w:p w:rsidR="006B55F4" w:rsidRDefault="006B55F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030" w:type="dxa"/>
            <w:vMerge/>
            <w:tcBorders>
              <w:left w:val="single" w:sz="6" w:space="0" w:color="000001"/>
              <w:bottom w:val="single" w:sz="6" w:space="0" w:color="000001"/>
            </w:tcBorders>
            <w:tcMar>
              <w:top w:w="55" w:type="dxa"/>
              <w:left w:w="82" w:type="dxa"/>
              <w:bottom w:w="55" w:type="dxa"/>
              <w:right w:w="82" w:type="dxa"/>
            </w:tcMar>
          </w:tcPr>
          <w:p w:rsidR="006B55F4" w:rsidRDefault="006B55F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72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</w:tcPr>
          <w:p w:rsidR="006B55F4" w:rsidRDefault="00B77B63">
            <w:pPr>
              <w:spacing w:after="0" w:line="240" w:lineRule="auto"/>
              <w:ind w:firstLine="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920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</w:tcPr>
          <w:p w:rsidR="006B55F4" w:rsidRDefault="00B77B63">
            <w:pPr>
              <w:spacing w:after="0" w:line="240" w:lineRule="auto"/>
              <w:ind w:firstLine="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6B55F4">
        <w:trPr>
          <w:trHeight w:val="25"/>
          <w:jc w:val="right"/>
        </w:trPr>
        <w:tc>
          <w:tcPr>
            <w:tcW w:w="600" w:type="dxa"/>
            <w:vMerge w:val="restart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</w:tcPr>
          <w:p w:rsidR="006B55F4" w:rsidRDefault="00B77B63">
            <w:pPr>
              <w:spacing w:after="0" w:line="240" w:lineRule="auto"/>
              <w:ind w:firstLine="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6.5</w:t>
            </w:r>
          </w:p>
        </w:tc>
        <w:tc>
          <w:tcPr>
            <w:tcW w:w="5030" w:type="dxa"/>
            <w:vMerge w:val="restart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</w:tcPr>
          <w:p w:rsidR="006B55F4" w:rsidRDefault="00B77B63">
            <w:pPr>
              <w:spacing w:after="0" w:line="240" w:lineRule="auto"/>
              <w:ind w:firstLine="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Объявления</w:t>
            </w:r>
          </w:p>
        </w:tc>
        <w:tc>
          <w:tcPr>
            <w:tcW w:w="2272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</w:tcPr>
          <w:p w:rsidR="006B55F4" w:rsidRDefault="00B77B63">
            <w:pPr>
              <w:spacing w:after="0" w:line="240" w:lineRule="auto"/>
              <w:ind w:firstLine="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1920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</w:tcPr>
          <w:p w:rsidR="006B55F4" w:rsidRDefault="00B77B63">
            <w:pPr>
              <w:spacing w:after="0" w:line="240" w:lineRule="auto"/>
              <w:ind w:firstLine="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6B55F4">
        <w:trPr>
          <w:trHeight w:val="115"/>
          <w:jc w:val="right"/>
        </w:trPr>
        <w:tc>
          <w:tcPr>
            <w:tcW w:w="600" w:type="dxa"/>
            <w:vMerge/>
            <w:tcBorders>
              <w:left w:val="single" w:sz="6" w:space="0" w:color="000001"/>
              <w:bottom w:val="single" w:sz="6" w:space="0" w:color="000001"/>
            </w:tcBorders>
            <w:tcMar>
              <w:top w:w="55" w:type="dxa"/>
              <w:left w:w="82" w:type="dxa"/>
              <w:bottom w:w="55" w:type="dxa"/>
              <w:right w:w="82" w:type="dxa"/>
            </w:tcMar>
          </w:tcPr>
          <w:p w:rsidR="006B55F4" w:rsidRDefault="006B55F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030" w:type="dxa"/>
            <w:vMerge/>
            <w:tcBorders>
              <w:left w:val="single" w:sz="6" w:space="0" w:color="000001"/>
              <w:bottom w:val="single" w:sz="6" w:space="0" w:color="000001"/>
            </w:tcBorders>
            <w:tcMar>
              <w:top w:w="55" w:type="dxa"/>
              <w:left w:w="82" w:type="dxa"/>
              <w:bottom w:w="55" w:type="dxa"/>
              <w:right w:w="82" w:type="dxa"/>
            </w:tcMar>
          </w:tcPr>
          <w:p w:rsidR="006B55F4" w:rsidRDefault="006B55F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72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</w:tcPr>
          <w:p w:rsidR="006B55F4" w:rsidRDefault="00B77B63">
            <w:pPr>
              <w:spacing w:after="0" w:line="240" w:lineRule="auto"/>
              <w:ind w:firstLine="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920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</w:tcPr>
          <w:p w:rsidR="006B55F4" w:rsidRDefault="00B77B63">
            <w:pPr>
              <w:spacing w:after="0" w:line="240" w:lineRule="auto"/>
              <w:ind w:firstLine="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6B55F4">
        <w:trPr>
          <w:trHeight w:val="228"/>
          <w:jc w:val="right"/>
        </w:trPr>
        <w:tc>
          <w:tcPr>
            <w:tcW w:w="600" w:type="dxa"/>
            <w:vMerge w:val="restart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</w:tcPr>
          <w:p w:rsidR="006B55F4" w:rsidRDefault="00B77B63">
            <w:pPr>
              <w:spacing w:after="0" w:line="240" w:lineRule="auto"/>
              <w:ind w:firstLine="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5030" w:type="dxa"/>
            <w:vMerge w:val="restart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</w:tcPr>
          <w:p w:rsidR="006B55F4" w:rsidRDefault="00B77B63">
            <w:pPr>
              <w:spacing w:after="0" w:line="240" w:lineRule="auto"/>
              <w:ind w:firstLine="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 </w:t>
            </w:r>
            <w:proofErr w:type="gramStart"/>
            <w:r>
              <w:rPr>
                <w:rFonts w:ascii="Times New Roman" w:hAnsi="Times New Roman"/>
                <w:sz w:val="24"/>
              </w:rPr>
              <w:t>дизайн-проекта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или проекта благоустройства</w:t>
            </w:r>
          </w:p>
        </w:tc>
        <w:tc>
          <w:tcPr>
            <w:tcW w:w="2272" w:type="dxa"/>
            <w:tcBorders>
              <w:left w:val="single" w:sz="6" w:space="0" w:color="000001"/>
              <w:bottom w:val="single" w:sz="6" w:space="0" w:color="000000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</w:tcPr>
          <w:p w:rsidR="006B55F4" w:rsidRDefault="00B77B63">
            <w:pPr>
              <w:spacing w:after="0" w:line="240" w:lineRule="auto"/>
              <w:ind w:firstLine="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1920" w:type="dxa"/>
            <w:tcBorders>
              <w:left w:val="single" w:sz="6" w:space="0" w:color="000001"/>
              <w:bottom w:val="single" w:sz="6" w:space="0" w:color="000000"/>
              <w:right w:val="single" w:sz="6" w:space="0" w:color="000001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</w:tcPr>
          <w:p w:rsidR="006B55F4" w:rsidRDefault="00B77B63">
            <w:pPr>
              <w:spacing w:after="0" w:line="240" w:lineRule="auto"/>
              <w:ind w:firstLine="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 w:rsidR="006B55F4">
        <w:trPr>
          <w:trHeight w:val="86"/>
          <w:jc w:val="right"/>
        </w:trPr>
        <w:tc>
          <w:tcPr>
            <w:tcW w:w="600" w:type="dxa"/>
            <w:vMerge/>
            <w:tcBorders>
              <w:left w:val="single" w:sz="6" w:space="0" w:color="000001"/>
              <w:bottom w:val="single" w:sz="6" w:space="0" w:color="000001"/>
            </w:tcBorders>
            <w:tcMar>
              <w:top w:w="55" w:type="dxa"/>
              <w:left w:w="82" w:type="dxa"/>
              <w:bottom w:w="55" w:type="dxa"/>
              <w:right w:w="82" w:type="dxa"/>
            </w:tcMar>
          </w:tcPr>
          <w:p w:rsidR="006B55F4" w:rsidRDefault="006B55F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030" w:type="dxa"/>
            <w:vMerge/>
            <w:tcBorders>
              <w:left w:val="single" w:sz="6" w:space="0" w:color="000001"/>
              <w:bottom w:val="single" w:sz="6" w:space="0" w:color="000001"/>
            </w:tcBorders>
            <w:tcMar>
              <w:top w:w="55" w:type="dxa"/>
              <w:left w:w="82" w:type="dxa"/>
              <w:bottom w:w="55" w:type="dxa"/>
              <w:right w:w="82" w:type="dxa"/>
            </w:tcMar>
          </w:tcPr>
          <w:p w:rsidR="006B55F4" w:rsidRDefault="006B55F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1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</w:tcPr>
          <w:p w:rsidR="006B55F4" w:rsidRDefault="00B77B63">
            <w:pPr>
              <w:spacing w:after="0" w:line="240" w:lineRule="auto"/>
              <w:ind w:firstLine="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1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</w:tcPr>
          <w:p w:rsidR="006B55F4" w:rsidRDefault="00B77B63">
            <w:pPr>
              <w:spacing w:after="0" w:line="240" w:lineRule="auto"/>
              <w:ind w:firstLine="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6B55F4">
        <w:trPr>
          <w:trHeight w:val="86"/>
          <w:jc w:val="right"/>
        </w:trPr>
        <w:tc>
          <w:tcPr>
            <w:tcW w:w="600" w:type="dxa"/>
            <w:vMerge w:val="restart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</w:tcPr>
          <w:p w:rsidR="006B55F4" w:rsidRDefault="00B77B63">
            <w:pPr>
              <w:spacing w:after="0" w:line="240" w:lineRule="auto"/>
              <w:ind w:firstLine="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5030" w:type="dxa"/>
            <w:vMerge w:val="restart"/>
            <w:tcBorders>
              <w:left w:val="single" w:sz="6" w:space="0" w:color="000001"/>
              <w:bottom w:val="single" w:sz="6" w:space="0" w:color="000001"/>
              <w:right w:val="single" w:sz="6" w:space="0" w:color="000000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</w:tcPr>
          <w:p w:rsidR="006B55F4" w:rsidRDefault="00B77B63">
            <w:pPr>
              <w:spacing w:after="0" w:line="240" w:lineRule="auto"/>
              <w:ind w:firstLine="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Количество </w:t>
            </w:r>
            <w:proofErr w:type="spellStart"/>
            <w:r>
              <w:rPr>
                <w:rFonts w:ascii="Times New Roman" w:hAnsi="Times New Roman"/>
                <w:sz w:val="24"/>
              </w:rPr>
              <w:t>благополучателей</w:t>
            </w:r>
            <w:proofErr w:type="spellEnd"/>
            <w:r>
              <w:rPr>
                <w:rFonts w:ascii="Times New Roman" w:hAnsi="Times New Roman"/>
                <w:sz w:val="24"/>
              </w:rPr>
              <w:t>  проекта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1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</w:tcPr>
          <w:p w:rsidR="006B55F4" w:rsidRDefault="00B77B63">
            <w:pPr>
              <w:spacing w:after="0" w:line="240" w:lineRule="auto"/>
              <w:ind w:firstLine="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свыше 101 человека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1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</w:tcPr>
          <w:p w:rsidR="006B55F4" w:rsidRDefault="00B77B63">
            <w:pPr>
              <w:spacing w:after="0" w:line="240" w:lineRule="auto"/>
              <w:ind w:firstLine="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 w:rsidR="006B55F4">
        <w:trPr>
          <w:trHeight w:val="86"/>
          <w:jc w:val="right"/>
        </w:trPr>
        <w:tc>
          <w:tcPr>
            <w:tcW w:w="600" w:type="dxa"/>
            <w:vMerge/>
            <w:tcBorders>
              <w:left w:val="single" w:sz="6" w:space="0" w:color="000001"/>
              <w:bottom w:val="single" w:sz="6" w:space="0" w:color="000001"/>
            </w:tcBorders>
            <w:tcMar>
              <w:top w:w="55" w:type="dxa"/>
              <w:left w:w="82" w:type="dxa"/>
              <w:bottom w:w="55" w:type="dxa"/>
              <w:right w:w="82" w:type="dxa"/>
            </w:tcMar>
          </w:tcPr>
          <w:p w:rsidR="006B55F4" w:rsidRDefault="006B55F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030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0"/>
            </w:tcBorders>
            <w:tcMar>
              <w:top w:w="55" w:type="dxa"/>
              <w:left w:w="82" w:type="dxa"/>
              <w:bottom w:w="55" w:type="dxa"/>
              <w:right w:w="82" w:type="dxa"/>
            </w:tcMar>
          </w:tcPr>
          <w:p w:rsidR="006B55F4" w:rsidRDefault="006B55F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</w:tcPr>
          <w:p w:rsidR="006B55F4" w:rsidRDefault="00B77B63">
            <w:pPr>
              <w:spacing w:after="0" w:line="240" w:lineRule="auto"/>
              <w:ind w:firstLine="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51 до 100 человек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1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</w:tcPr>
          <w:p w:rsidR="006B55F4" w:rsidRDefault="00B77B63">
            <w:pPr>
              <w:spacing w:after="0" w:line="240" w:lineRule="auto"/>
              <w:ind w:firstLine="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 w:rsidR="006B55F4">
        <w:trPr>
          <w:trHeight w:val="86"/>
          <w:jc w:val="right"/>
        </w:trPr>
        <w:tc>
          <w:tcPr>
            <w:tcW w:w="600" w:type="dxa"/>
            <w:vMerge/>
            <w:tcBorders>
              <w:left w:val="single" w:sz="6" w:space="0" w:color="000001"/>
              <w:bottom w:val="single" w:sz="6" w:space="0" w:color="000001"/>
            </w:tcBorders>
            <w:tcMar>
              <w:top w:w="55" w:type="dxa"/>
              <w:left w:w="82" w:type="dxa"/>
              <w:bottom w:w="55" w:type="dxa"/>
              <w:right w:w="82" w:type="dxa"/>
            </w:tcMar>
          </w:tcPr>
          <w:p w:rsidR="006B55F4" w:rsidRDefault="006B55F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030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0"/>
            </w:tcBorders>
            <w:tcMar>
              <w:top w:w="55" w:type="dxa"/>
              <w:left w:w="82" w:type="dxa"/>
              <w:bottom w:w="55" w:type="dxa"/>
              <w:right w:w="82" w:type="dxa"/>
            </w:tcMar>
          </w:tcPr>
          <w:p w:rsidR="006B55F4" w:rsidRDefault="006B55F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1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</w:tcPr>
          <w:p w:rsidR="006B55F4" w:rsidRDefault="00B77B63">
            <w:pPr>
              <w:spacing w:after="0" w:line="240" w:lineRule="auto"/>
              <w:ind w:firstLine="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11 до 50 человек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1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</w:tcPr>
          <w:p w:rsidR="006B55F4" w:rsidRDefault="00B77B63">
            <w:pPr>
              <w:spacing w:after="0" w:line="240" w:lineRule="auto"/>
              <w:ind w:firstLine="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6B55F4">
        <w:trPr>
          <w:trHeight w:val="86"/>
          <w:jc w:val="right"/>
        </w:trPr>
        <w:tc>
          <w:tcPr>
            <w:tcW w:w="600" w:type="dxa"/>
            <w:vMerge/>
            <w:tcBorders>
              <w:left w:val="single" w:sz="6" w:space="0" w:color="000001"/>
              <w:bottom w:val="single" w:sz="6" w:space="0" w:color="000001"/>
            </w:tcBorders>
            <w:tcMar>
              <w:top w:w="55" w:type="dxa"/>
              <w:left w:w="82" w:type="dxa"/>
              <w:bottom w:w="55" w:type="dxa"/>
              <w:right w:w="82" w:type="dxa"/>
            </w:tcMar>
          </w:tcPr>
          <w:p w:rsidR="006B55F4" w:rsidRDefault="006B55F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030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0"/>
            </w:tcBorders>
            <w:tcMar>
              <w:top w:w="55" w:type="dxa"/>
              <w:left w:w="82" w:type="dxa"/>
              <w:bottom w:w="55" w:type="dxa"/>
              <w:right w:w="82" w:type="dxa"/>
            </w:tcMar>
          </w:tcPr>
          <w:p w:rsidR="006B55F4" w:rsidRDefault="006B55F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1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</w:tcPr>
          <w:p w:rsidR="006B55F4" w:rsidRDefault="00B77B63">
            <w:pPr>
              <w:spacing w:after="0" w:line="240" w:lineRule="auto"/>
              <w:ind w:firstLine="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11 человек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1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</w:tcPr>
          <w:p w:rsidR="006B55F4" w:rsidRDefault="00B77B63">
            <w:pPr>
              <w:spacing w:after="0" w:line="240" w:lineRule="auto"/>
              <w:ind w:firstLine="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6B55F4">
        <w:trPr>
          <w:trHeight w:val="86"/>
          <w:jc w:val="right"/>
        </w:trPr>
        <w:tc>
          <w:tcPr>
            <w:tcW w:w="600" w:type="dxa"/>
            <w:vMerge w:val="restart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</w:tcPr>
          <w:p w:rsidR="006B55F4" w:rsidRDefault="00B77B63">
            <w:pPr>
              <w:spacing w:after="0" w:line="240" w:lineRule="auto"/>
              <w:ind w:firstLine="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5030" w:type="dxa"/>
            <w:vMerge w:val="restart"/>
            <w:tcBorders>
              <w:left w:val="single" w:sz="6" w:space="0" w:color="000001"/>
              <w:bottom w:val="single" w:sz="6" w:space="0" w:color="000001"/>
              <w:right w:val="single" w:sz="6" w:space="0" w:color="000000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</w:tcPr>
          <w:p w:rsidR="006B55F4" w:rsidRDefault="00B77B63">
            <w:pPr>
              <w:spacing w:after="0" w:line="240" w:lineRule="auto"/>
              <w:ind w:firstLine="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Уровень поддержки инициативного проекта населением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1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</w:tcPr>
          <w:p w:rsidR="006B55F4" w:rsidRDefault="00B77B63">
            <w:pPr>
              <w:spacing w:after="0" w:line="240" w:lineRule="auto"/>
              <w:ind w:firstLine="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15% численности населения, на территории которого реализуется инициативный проект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1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</w:tcPr>
          <w:p w:rsidR="006B55F4" w:rsidRDefault="00B77B63">
            <w:pPr>
              <w:spacing w:after="0" w:line="240" w:lineRule="auto"/>
              <w:ind w:firstLine="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</w:tr>
      <w:tr w:rsidR="006B55F4">
        <w:trPr>
          <w:trHeight w:val="86"/>
          <w:jc w:val="right"/>
        </w:trPr>
        <w:tc>
          <w:tcPr>
            <w:tcW w:w="600" w:type="dxa"/>
            <w:vMerge/>
            <w:tcBorders>
              <w:left w:val="single" w:sz="6" w:space="0" w:color="000001"/>
              <w:bottom w:val="single" w:sz="6" w:space="0" w:color="000001"/>
            </w:tcBorders>
            <w:tcMar>
              <w:top w:w="55" w:type="dxa"/>
              <w:left w:w="82" w:type="dxa"/>
              <w:bottom w:w="55" w:type="dxa"/>
              <w:right w:w="82" w:type="dxa"/>
            </w:tcMar>
          </w:tcPr>
          <w:p w:rsidR="006B55F4" w:rsidRDefault="006B55F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030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0"/>
            </w:tcBorders>
            <w:tcMar>
              <w:top w:w="55" w:type="dxa"/>
              <w:left w:w="82" w:type="dxa"/>
              <w:bottom w:w="55" w:type="dxa"/>
              <w:right w:w="82" w:type="dxa"/>
            </w:tcMar>
          </w:tcPr>
          <w:p w:rsidR="006B55F4" w:rsidRDefault="006B55F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1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</w:tcPr>
          <w:p w:rsidR="006B55F4" w:rsidRDefault="00B77B63">
            <w:pPr>
              <w:spacing w:after="0" w:line="240" w:lineRule="auto"/>
              <w:ind w:firstLine="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10% до 15% численности населения, на территории которого реализуется инициативный проект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1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</w:tcPr>
          <w:p w:rsidR="006B55F4" w:rsidRDefault="00B77B63">
            <w:pPr>
              <w:spacing w:after="0" w:line="240" w:lineRule="auto"/>
              <w:ind w:firstLine="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 w:rsidR="006B55F4">
        <w:trPr>
          <w:trHeight w:val="86"/>
          <w:jc w:val="right"/>
        </w:trPr>
        <w:tc>
          <w:tcPr>
            <w:tcW w:w="600" w:type="dxa"/>
            <w:vMerge/>
            <w:tcBorders>
              <w:left w:val="single" w:sz="6" w:space="0" w:color="000001"/>
              <w:bottom w:val="single" w:sz="6" w:space="0" w:color="000001"/>
            </w:tcBorders>
            <w:tcMar>
              <w:top w:w="55" w:type="dxa"/>
              <w:left w:w="82" w:type="dxa"/>
              <w:bottom w:w="55" w:type="dxa"/>
              <w:right w:w="82" w:type="dxa"/>
            </w:tcMar>
          </w:tcPr>
          <w:p w:rsidR="006B55F4" w:rsidRDefault="006B55F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030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0"/>
            </w:tcBorders>
            <w:tcMar>
              <w:top w:w="55" w:type="dxa"/>
              <w:left w:w="82" w:type="dxa"/>
              <w:bottom w:w="55" w:type="dxa"/>
              <w:right w:w="82" w:type="dxa"/>
            </w:tcMar>
          </w:tcPr>
          <w:p w:rsidR="006B55F4" w:rsidRDefault="006B55F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1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</w:tcPr>
          <w:p w:rsidR="006B55F4" w:rsidRDefault="00B77B63">
            <w:pPr>
              <w:spacing w:after="0" w:line="240" w:lineRule="auto"/>
              <w:ind w:firstLine="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10% и ниже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1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</w:tcPr>
          <w:p w:rsidR="006B55F4" w:rsidRDefault="00B77B63">
            <w:pPr>
              <w:spacing w:after="0" w:line="240" w:lineRule="auto"/>
              <w:ind w:firstLine="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 w:rsidR="006B55F4">
        <w:trPr>
          <w:trHeight w:val="86"/>
          <w:jc w:val="right"/>
        </w:trPr>
        <w:tc>
          <w:tcPr>
            <w:tcW w:w="600" w:type="dxa"/>
            <w:vMerge w:val="restart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</w:tcPr>
          <w:p w:rsidR="006B55F4" w:rsidRDefault="00B77B63">
            <w:pPr>
              <w:spacing w:after="0" w:line="240" w:lineRule="auto"/>
              <w:ind w:firstLine="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030" w:type="dxa"/>
            <w:vMerge w:val="restart"/>
            <w:tcBorders>
              <w:left w:val="single" w:sz="6" w:space="0" w:color="000001"/>
              <w:bottom w:val="single" w:sz="6" w:space="0" w:color="000001"/>
              <w:right w:val="single" w:sz="6" w:space="0" w:color="000000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</w:tcPr>
          <w:p w:rsidR="006B55F4" w:rsidRDefault="00B77B63">
            <w:pPr>
              <w:spacing w:after="0" w:line="240" w:lineRule="auto"/>
              <w:ind w:firstLine="3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Общественная полезность реализации инициативного проекта (проект оценивается как имеющий высокую социальную, культурную, досуговую и иную общественную полезность для жителей муниципального образования (наименование муниципального образования)</w:t>
            </w:r>
            <w:proofErr w:type="gramEnd"/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1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</w:tcPr>
          <w:p w:rsidR="006B55F4" w:rsidRDefault="00B77B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Да</w:t>
            </w:r>
          </w:p>
          <w:p w:rsidR="006B55F4" w:rsidRDefault="00B77B63">
            <w:pPr>
              <w:spacing w:after="0" w:line="240" w:lineRule="auto"/>
              <w:ind w:firstLine="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1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</w:tcPr>
          <w:p w:rsidR="006B55F4" w:rsidRDefault="00B77B63">
            <w:pPr>
              <w:spacing w:after="0" w:line="240" w:lineRule="auto"/>
              <w:ind w:firstLine="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</w:tr>
      <w:tr w:rsidR="006B55F4">
        <w:trPr>
          <w:trHeight w:val="1328"/>
          <w:jc w:val="right"/>
        </w:trPr>
        <w:tc>
          <w:tcPr>
            <w:tcW w:w="600" w:type="dxa"/>
            <w:vMerge/>
            <w:tcBorders>
              <w:left w:val="single" w:sz="6" w:space="0" w:color="000001"/>
              <w:bottom w:val="single" w:sz="6" w:space="0" w:color="000001"/>
            </w:tcBorders>
            <w:tcMar>
              <w:top w:w="55" w:type="dxa"/>
              <w:left w:w="82" w:type="dxa"/>
              <w:bottom w:w="55" w:type="dxa"/>
              <w:right w:w="82" w:type="dxa"/>
            </w:tcMar>
          </w:tcPr>
          <w:p w:rsidR="006B55F4" w:rsidRDefault="006B55F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030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0"/>
            </w:tcBorders>
            <w:tcMar>
              <w:top w:w="55" w:type="dxa"/>
              <w:left w:w="82" w:type="dxa"/>
              <w:bottom w:w="55" w:type="dxa"/>
              <w:right w:w="82" w:type="dxa"/>
            </w:tcMar>
          </w:tcPr>
          <w:p w:rsidR="006B55F4" w:rsidRDefault="006B55F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1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</w:tcPr>
          <w:p w:rsidR="006B55F4" w:rsidRDefault="00B77B63">
            <w:pPr>
              <w:spacing w:after="0" w:line="240" w:lineRule="auto"/>
              <w:ind w:firstLine="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Нет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1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</w:tcPr>
          <w:p w:rsidR="006B55F4" w:rsidRDefault="00B77B63">
            <w:pPr>
              <w:spacing w:after="0" w:line="240" w:lineRule="auto"/>
              <w:ind w:firstLine="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6B55F4">
        <w:trPr>
          <w:trHeight w:val="86"/>
          <w:jc w:val="right"/>
        </w:trPr>
        <w:tc>
          <w:tcPr>
            <w:tcW w:w="600" w:type="dxa"/>
            <w:vMerge/>
            <w:tcBorders>
              <w:left w:val="single" w:sz="6" w:space="0" w:color="000001"/>
              <w:bottom w:val="single" w:sz="6" w:space="0" w:color="000001"/>
            </w:tcBorders>
            <w:tcMar>
              <w:top w:w="55" w:type="dxa"/>
              <w:left w:w="82" w:type="dxa"/>
              <w:bottom w:w="55" w:type="dxa"/>
              <w:right w:w="82" w:type="dxa"/>
            </w:tcMar>
          </w:tcPr>
          <w:p w:rsidR="006B55F4" w:rsidRDefault="006B55F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030" w:type="dxa"/>
            <w:tcBorders>
              <w:left w:val="single" w:sz="6" w:space="0" w:color="000001"/>
              <w:bottom w:val="single" w:sz="6" w:space="0" w:color="000001"/>
              <w:right w:val="single" w:sz="6" w:space="0" w:color="000000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</w:tcPr>
          <w:p w:rsidR="006B55F4" w:rsidRDefault="00B77B63">
            <w:pPr>
              <w:spacing w:after="0" w:line="240" w:lineRule="auto"/>
              <w:ind w:right="156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Направлен на создание, развитие, ремонт:</w:t>
            </w:r>
          </w:p>
          <w:p w:rsidR="006B55F4" w:rsidRDefault="00B77B63">
            <w:pPr>
              <w:spacing w:after="0" w:line="240" w:lineRule="auto"/>
              <w:ind w:right="156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 объектов социальной сферы;</w:t>
            </w:r>
          </w:p>
          <w:p w:rsidR="006B55F4" w:rsidRDefault="00B77B63">
            <w:pPr>
              <w:spacing w:after="0" w:line="240" w:lineRule="auto"/>
              <w:ind w:right="156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объектов благоустройства;</w:t>
            </w:r>
          </w:p>
          <w:p w:rsidR="006B55F4" w:rsidRDefault="00B77B63">
            <w:pPr>
              <w:spacing w:after="0" w:line="240" w:lineRule="auto"/>
              <w:ind w:right="156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-детских и спортивных площадок;</w:t>
            </w:r>
          </w:p>
          <w:p w:rsidR="006B55F4" w:rsidRDefault="00B77B63">
            <w:pPr>
              <w:spacing w:after="0" w:line="240" w:lineRule="auto"/>
              <w:ind w:right="156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мест отдыха населения;</w:t>
            </w:r>
          </w:p>
          <w:p w:rsidR="006B55F4" w:rsidRDefault="00B77B63">
            <w:pPr>
              <w:spacing w:after="0" w:line="240" w:lineRule="auto"/>
              <w:ind w:right="156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автомобильных дорог местного значения;</w:t>
            </w:r>
          </w:p>
          <w:p w:rsidR="006B55F4" w:rsidRDefault="00B77B63">
            <w:pPr>
              <w:spacing w:after="0" w:line="240" w:lineRule="auto"/>
              <w:ind w:firstLine="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-объектов для обеспечения первичных мер пожарной безопасности.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1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</w:tcPr>
          <w:p w:rsidR="006B55F4" w:rsidRDefault="00B77B63">
            <w:pPr>
              <w:spacing w:after="0" w:line="240" w:lineRule="auto"/>
              <w:ind w:firstLine="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1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</w:tcPr>
          <w:p w:rsidR="006B55F4" w:rsidRDefault="00B77B63">
            <w:pPr>
              <w:spacing w:after="0" w:line="240" w:lineRule="auto"/>
              <w:ind w:firstLine="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</w:tbl>
    <w:p w:rsidR="006B55F4" w:rsidRDefault="00B77B63">
      <w:pPr>
        <w:spacing w:after="0" w:line="240" w:lineRule="auto"/>
        <w:ind w:firstLine="633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 </w:t>
      </w:r>
    </w:p>
    <w:p w:rsidR="006B55F4" w:rsidRDefault="00B77B63">
      <w:pPr>
        <w:spacing w:after="0" w:line="240" w:lineRule="auto"/>
        <w:ind w:firstLine="633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 </w:t>
      </w:r>
    </w:p>
    <w:p w:rsidR="006B55F4" w:rsidRDefault="00B77B63">
      <w:pPr>
        <w:spacing w:after="0" w:line="240" w:lineRule="auto"/>
        <w:ind w:left="4902" w:firstLine="171"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 </w:t>
      </w:r>
    </w:p>
    <w:sectPr w:rsidR="006B55F4">
      <w:pgSz w:w="11906" w:h="16838"/>
      <w:pgMar w:top="1134" w:right="73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827B9B"/>
    <w:multiLevelType w:val="multilevel"/>
    <w:tmpl w:val="5808AD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6B55F4"/>
    <w:rsid w:val="0003299C"/>
    <w:rsid w:val="0019502A"/>
    <w:rsid w:val="003140C2"/>
    <w:rsid w:val="00397FD6"/>
    <w:rsid w:val="00617B94"/>
    <w:rsid w:val="00627AC9"/>
    <w:rsid w:val="006B55F4"/>
    <w:rsid w:val="006C631C"/>
    <w:rsid w:val="007349BB"/>
    <w:rsid w:val="00774DF1"/>
    <w:rsid w:val="00B0293D"/>
    <w:rsid w:val="00B77B63"/>
    <w:rsid w:val="00BB6287"/>
    <w:rsid w:val="00C06037"/>
    <w:rsid w:val="00F6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200" w:line="276" w:lineRule="auto"/>
    </w:pPr>
    <w:rPr>
      <w:sz w:val="22"/>
    </w:rPr>
  </w:style>
  <w:style w:type="paragraph" w:styleId="5">
    <w:name w:val="heading 5"/>
    <w:pPr>
      <w:spacing w:before="100" w:after="100"/>
      <w:outlineLvl w:val="4"/>
    </w:pPr>
    <w:rPr>
      <w:rFonts w:ascii="Times New Roman" w:hAnsi="Times New Roman"/>
      <w:b/>
    </w:rPr>
  </w:style>
  <w:style w:type="paragraph" w:styleId="6">
    <w:name w:val="heading 6"/>
    <w:pPr>
      <w:spacing w:before="100" w:after="100"/>
      <w:outlineLvl w:val="5"/>
    </w:pPr>
    <w:rPr>
      <w:rFonts w:ascii="Times New Roman" w:hAnsi="Times New Roman"/>
      <w:b/>
      <w:sz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ижний колонтитул1"/>
    <w:pPr>
      <w:spacing w:before="100" w:after="100"/>
    </w:pPr>
    <w:rPr>
      <w:rFonts w:ascii="Times New Roman" w:hAnsi="Times New Roman"/>
      <w:sz w:val="24"/>
    </w:rPr>
  </w:style>
  <w:style w:type="paragraph" w:styleId="a3">
    <w:name w:val="No Spacing"/>
    <w:pPr>
      <w:spacing w:before="100" w:after="100"/>
    </w:pPr>
    <w:rPr>
      <w:rFonts w:ascii="Times New Roman" w:hAnsi="Times New Roman"/>
      <w:sz w:val="24"/>
    </w:rPr>
  </w:style>
  <w:style w:type="paragraph" w:customStyle="1" w:styleId="a13">
    <w:name w:val="a13"/>
    <w:pPr>
      <w:spacing w:before="100" w:after="100"/>
    </w:pPr>
    <w:rPr>
      <w:rFonts w:ascii="Times New Roman" w:hAnsi="Times New Roman"/>
      <w:sz w:val="24"/>
    </w:rPr>
  </w:style>
  <w:style w:type="paragraph" w:customStyle="1" w:styleId="consplusnonformat">
    <w:name w:val="consplusnonformat"/>
    <w:pPr>
      <w:spacing w:before="100" w:after="100"/>
    </w:pPr>
    <w:rPr>
      <w:rFonts w:ascii="Times New Roman" w:hAnsi="Times New Roman"/>
      <w:sz w:val="24"/>
    </w:rPr>
  </w:style>
  <w:style w:type="paragraph" w:styleId="a4">
    <w:name w:val="Normal (Web)"/>
    <w:pPr>
      <w:spacing w:before="100" w:after="100"/>
    </w:pPr>
    <w:rPr>
      <w:rFonts w:ascii="Times New Roman" w:hAnsi="Times New Roman"/>
      <w:sz w:val="24"/>
    </w:rPr>
  </w:style>
  <w:style w:type="paragraph" w:customStyle="1" w:styleId="bodytextindent2">
    <w:name w:val="bodytextindent2"/>
    <w:pPr>
      <w:spacing w:before="100" w:after="100"/>
    </w:pPr>
    <w:rPr>
      <w:rFonts w:ascii="Times New Roman" w:hAnsi="Times New Roman"/>
      <w:sz w:val="24"/>
    </w:rPr>
  </w:style>
  <w:style w:type="paragraph" w:customStyle="1" w:styleId="bodytext">
    <w:name w:val="bodytext"/>
    <w:pPr>
      <w:spacing w:before="100" w:after="100"/>
    </w:pPr>
    <w:rPr>
      <w:rFonts w:ascii="Times New Roman" w:hAnsi="Times New Roman"/>
      <w:sz w:val="24"/>
    </w:rPr>
  </w:style>
  <w:style w:type="paragraph" w:styleId="a5">
    <w:name w:val="Balloon Text"/>
    <w:rPr>
      <w:rFonts w:ascii="Tahoma" w:hAnsi="Tahoma"/>
      <w:sz w:val="16"/>
    </w:rPr>
  </w:style>
  <w:style w:type="paragraph" w:customStyle="1" w:styleId="Style11">
    <w:name w:val="Style11"/>
    <w:pPr>
      <w:spacing w:line="324" w:lineRule="exact"/>
    </w:pPr>
    <w:rPr>
      <w:rFonts w:ascii="Times New Roman" w:hAnsi="Times New Roman"/>
      <w:sz w:val="24"/>
    </w:rPr>
  </w:style>
  <w:style w:type="paragraph" w:customStyle="1" w:styleId="Style6">
    <w:name w:val="Style6"/>
    <w:pPr>
      <w:jc w:val="center"/>
    </w:pPr>
    <w:rPr>
      <w:rFonts w:ascii="Times New Roman" w:hAnsi="Times New Roman"/>
      <w:sz w:val="24"/>
    </w:rPr>
  </w:style>
  <w:style w:type="paragraph" w:customStyle="1" w:styleId="ConsTitle">
    <w:name w:val="ConsTitle"/>
    <w:pPr>
      <w:ind w:right="19772"/>
    </w:pPr>
    <w:rPr>
      <w:rFonts w:ascii="Arial" w:hAnsi="Arial"/>
      <w:b/>
      <w:sz w:val="16"/>
    </w:rPr>
  </w:style>
  <w:style w:type="paragraph" w:customStyle="1" w:styleId="ConsNormal">
    <w:name w:val="ConsNormal"/>
    <w:pPr>
      <w:ind w:right="19772" w:firstLine="720"/>
    </w:pPr>
    <w:rPr>
      <w:rFonts w:ascii="Arial" w:hAnsi="Arial"/>
    </w:rPr>
  </w:style>
  <w:style w:type="paragraph" w:customStyle="1" w:styleId="Style9">
    <w:name w:val="Style9"/>
    <w:rPr>
      <w:rFonts w:ascii="Times New Roman" w:hAnsi="Times New Roman"/>
      <w:sz w:val="24"/>
    </w:rPr>
  </w:style>
  <w:style w:type="paragraph" w:customStyle="1" w:styleId="a14">
    <w:name w:val="a14"/>
    <w:pPr>
      <w:spacing w:before="100" w:after="100"/>
    </w:pPr>
    <w:rPr>
      <w:rFonts w:ascii="Times New Roman" w:hAnsi="Times New Roman"/>
      <w:sz w:val="24"/>
    </w:rPr>
  </w:style>
  <w:style w:type="paragraph" w:customStyle="1" w:styleId="Style4">
    <w:name w:val="Style4"/>
    <w:pPr>
      <w:jc w:val="both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200" w:line="276" w:lineRule="auto"/>
    </w:pPr>
    <w:rPr>
      <w:sz w:val="22"/>
    </w:rPr>
  </w:style>
  <w:style w:type="paragraph" w:styleId="5">
    <w:name w:val="heading 5"/>
    <w:pPr>
      <w:spacing w:before="100" w:after="100"/>
      <w:outlineLvl w:val="4"/>
    </w:pPr>
    <w:rPr>
      <w:rFonts w:ascii="Times New Roman" w:hAnsi="Times New Roman"/>
      <w:b/>
    </w:rPr>
  </w:style>
  <w:style w:type="paragraph" w:styleId="6">
    <w:name w:val="heading 6"/>
    <w:pPr>
      <w:spacing w:before="100" w:after="100"/>
      <w:outlineLvl w:val="5"/>
    </w:pPr>
    <w:rPr>
      <w:rFonts w:ascii="Times New Roman" w:hAnsi="Times New Roman"/>
      <w:b/>
      <w:sz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ижний колонтитул1"/>
    <w:pPr>
      <w:spacing w:before="100" w:after="100"/>
    </w:pPr>
    <w:rPr>
      <w:rFonts w:ascii="Times New Roman" w:hAnsi="Times New Roman"/>
      <w:sz w:val="24"/>
    </w:rPr>
  </w:style>
  <w:style w:type="paragraph" w:styleId="a3">
    <w:name w:val="No Spacing"/>
    <w:pPr>
      <w:spacing w:before="100" w:after="100"/>
    </w:pPr>
    <w:rPr>
      <w:rFonts w:ascii="Times New Roman" w:hAnsi="Times New Roman"/>
      <w:sz w:val="24"/>
    </w:rPr>
  </w:style>
  <w:style w:type="paragraph" w:customStyle="1" w:styleId="a13">
    <w:name w:val="a13"/>
    <w:pPr>
      <w:spacing w:before="100" w:after="100"/>
    </w:pPr>
    <w:rPr>
      <w:rFonts w:ascii="Times New Roman" w:hAnsi="Times New Roman"/>
      <w:sz w:val="24"/>
    </w:rPr>
  </w:style>
  <w:style w:type="paragraph" w:customStyle="1" w:styleId="consplusnonformat">
    <w:name w:val="consplusnonformat"/>
    <w:pPr>
      <w:spacing w:before="100" w:after="100"/>
    </w:pPr>
    <w:rPr>
      <w:rFonts w:ascii="Times New Roman" w:hAnsi="Times New Roman"/>
      <w:sz w:val="24"/>
    </w:rPr>
  </w:style>
  <w:style w:type="paragraph" w:styleId="a4">
    <w:name w:val="Normal (Web)"/>
    <w:pPr>
      <w:spacing w:before="100" w:after="100"/>
    </w:pPr>
    <w:rPr>
      <w:rFonts w:ascii="Times New Roman" w:hAnsi="Times New Roman"/>
      <w:sz w:val="24"/>
    </w:rPr>
  </w:style>
  <w:style w:type="paragraph" w:customStyle="1" w:styleId="bodytextindent2">
    <w:name w:val="bodytextindent2"/>
    <w:pPr>
      <w:spacing w:before="100" w:after="100"/>
    </w:pPr>
    <w:rPr>
      <w:rFonts w:ascii="Times New Roman" w:hAnsi="Times New Roman"/>
      <w:sz w:val="24"/>
    </w:rPr>
  </w:style>
  <w:style w:type="paragraph" w:customStyle="1" w:styleId="bodytext">
    <w:name w:val="bodytext"/>
    <w:pPr>
      <w:spacing w:before="100" w:after="100"/>
    </w:pPr>
    <w:rPr>
      <w:rFonts w:ascii="Times New Roman" w:hAnsi="Times New Roman"/>
      <w:sz w:val="24"/>
    </w:rPr>
  </w:style>
  <w:style w:type="paragraph" w:styleId="a5">
    <w:name w:val="Balloon Text"/>
    <w:rPr>
      <w:rFonts w:ascii="Tahoma" w:hAnsi="Tahoma"/>
      <w:sz w:val="16"/>
    </w:rPr>
  </w:style>
  <w:style w:type="paragraph" w:customStyle="1" w:styleId="Style11">
    <w:name w:val="Style11"/>
    <w:pPr>
      <w:spacing w:line="324" w:lineRule="exact"/>
    </w:pPr>
    <w:rPr>
      <w:rFonts w:ascii="Times New Roman" w:hAnsi="Times New Roman"/>
      <w:sz w:val="24"/>
    </w:rPr>
  </w:style>
  <w:style w:type="paragraph" w:customStyle="1" w:styleId="Style6">
    <w:name w:val="Style6"/>
    <w:pPr>
      <w:jc w:val="center"/>
    </w:pPr>
    <w:rPr>
      <w:rFonts w:ascii="Times New Roman" w:hAnsi="Times New Roman"/>
      <w:sz w:val="24"/>
    </w:rPr>
  </w:style>
  <w:style w:type="paragraph" w:customStyle="1" w:styleId="ConsTitle">
    <w:name w:val="ConsTitle"/>
    <w:pPr>
      <w:ind w:right="19772"/>
    </w:pPr>
    <w:rPr>
      <w:rFonts w:ascii="Arial" w:hAnsi="Arial"/>
      <w:b/>
      <w:sz w:val="16"/>
    </w:rPr>
  </w:style>
  <w:style w:type="paragraph" w:customStyle="1" w:styleId="ConsNormal">
    <w:name w:val="ConsNormal"/>
    <w:pPr>
      <w:ind w:right="19772" w:firstLine="720"/>
    </w:pPr>
    <w:rPr>
      <w:rFonts w:ascii="Arial" w:hAnsi="Arial"/>
    </w:rPr>
  </w:style>
  <w:style w:type="paragraph" w:customStyle="1" w:styleId="Style9">
    <w:name w:val="Style9"/>
    <w:rPr>
      <w:rFonts w:ascii="Times New Roman" w:hAnsi="Times New Roman"/>
      <w:sz w:val="24"/>
    </w:rPr>
  </w:style>
  <w:style w:type="paragraph" w:customStyle="1" w:styleId="a14">
    <w:name w:val="a14"/>
    <w:pPr>
      <w:spacing w:before="100" w:after="100"/>
    </w:pPr>
    <w:rPr>
      <w:rFonts w:ascii="Times New Roman" w:hAnsi="Times New Roman"/>
      <w:sz w:val="24"/>
    </w:rPr>
  </w:style>
  <w:style w:type="paragraph" w:customStyle="1" w:styleId="Style4">
    <w:name w:val="Style4"/>
    <w:pPr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:8080/bigs/showDocument.html?id=96E20C02-1B12-465A-B64C-24AA9227000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6030</Words>
  <Characters>34371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Инициативный проект (2).doc</vt:lpstr>
    </vt:vector>
  </TitlesOfParts>
  <Company/>
  <LinksUpToDate>false</LinksUpToDate>
  <CharactersWithSpaces>40321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Инициативный проект (2).doc</dc:title>
  <dc:creator>Ивановское</dc:creator>
  <cp:lastModifiedBy>User</cp:lastModifiedBy>
  <cp:revision>4</cp:revision>
  <cp:lastPrinted>2021-07-23T09:38:00Z</cp:lastPrinted>
  <dcterms:created xsi:type="dcterms:W3CDTF">2021-08-23T09:46:00Z</dcterms:created>
  <dcterms:modified xsi:type="dcterms:W3CDTF">2021-08-24T07:43:00Z</dcterms:modified>
</cp:coreProperties>
</file>