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43B5" w14:textId="77777777" w:rsidR="0095150B" w:rsidRDefault="0095150B" w:rsidP="0095150B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10AF565E" w14:textId="77777777" w:rsidR="0095150B" w:rsidRDefault="0095150B" w:rsidP="0095150B">
      <w:pPr>
        <w:pStyle w:val="a3"/>
        <w:jc w:val="center"/>
      </w:pPr>
      <w:r>
        <w:rPr>
          <w:b/>
          <w:bCs/>
        </w:rPr>
        <w:t>КАЛУЖСКАЯ ОБЛАСТЬ </w:t>
      </w:r>
      <w:r>
        <w:t xml:space="preserve"> </w:t>
      </w:r>
    </w:p>
    <w:p w14:paraId="3190FEEF" w14:textId="77777777" w:rsidR="0095150B" w:rsidRDefault="0095150B" w:rsidP="0095150B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2290E5CD" w14:textId="77777777" w:rsidR="0095150B" w:rsidRDefault="0095150B" w:rsidP="0095150B">
      <w:pPr>
        <w:pStyle w:val="a3"/>
        <w:jc w:val="center"/>
      </w:pPr>
      <w:r>
        <w:rPr>
          <w:b/>
          <w:bCs/>
        </w:rPr>
        <w:t>Муниципального образования сельское поселение</w:t>
      </w:r>
      <w:r>
        <w:t xml:space="preserve"> </w:t>
      </w:r>
    </w:p>
    <w:p w14:paraId="2BCCAE2F" w14:textId="77777777" w:rsidR="0095150B" w:rsidRDefault="0095150B" w:rsidP="0095150B">
      <w:pPr>
        <w:pStyle w:val="a3"/>
        <w:jc w:val="center"/>
      </w:pPr>
      <w:r>
        <w:rPr>
          <w:b/>
          <w:bCs/>
        </w:rPr>
        <w:t>Деревня Ивановское</w:t>
      </w:r>
      <w:r>
        <w:t xml:space="preserve"> </w:t>
      </w:r>
    </w:p>
    <w:p w14:paraId="66430A34" w14:textId="77777777" w:rsidR="0095150B" w:rsidRDefault="0095150B" w:rsidP="0095150B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34EB5185" w14:textId="77777777" w:rsidR="0095150B" w:rsidRDefault="0095150B" w:rsidP="0095150B">
      <w:pPr>
        <w:pStyle w:val="a3"/>
        <w:jc w:val="center"/>
      </w:pPr>
      <w:r>
        <w:rPr>
          <w:b/>
          <w:bCs/>
        </w:rPr>
        <w:t>От 17.08.2021 г.                         д. Ивановское                                             № 30</w:t>
      </w:r>
      <w:r>
        <w:t xml:space="preserve"> </w:t>
      </w:r>
    </w:p>
    <w:p w14:paraId="42A332FC" w14:textId="77777777" w:rsidR="0095150B" w:rsidRDefault="0095150B" w:rsidP="0095150B">
      <w:pPr>
        <w:pStyle w:val="a3"/>
        <w:jc w:val="center"/>
      </w:pPr>
      <w:r>
        <w:rPr>
          <w:b/>
          <w:bCs/>
        </w:rPr>
        <w:t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МО СП «Деревня Ивановское» в ходе реализации муниципальных программ развития муниципальной службы.</w:t>
      </w:r>
      <w:r>
        <w:t xml:space="preserve"> </w:t>
      </w:r>
    </w:p>
    <w:p w14:paraId="09E7B4F5" w14:textId="77777777" w:rsidR="0095150B" w:rsidRDefault="0095150B" w:rsidP="0095150B">
      <w:pPr>
        <w:pStyle w:val="a3"/>
      </w:pPr>
      <w: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сельское поселение «Деревня Ивановское»,   Сельская Дума МО СП «Деревня Ивановское» </w:t>
      </w:r>
    </w:p>
    <w:p w14:paraId="1915D274" w14:textId="77777777" w:rsidR="0095150B" w:rsidRDefault="0095150B" w:rsidP="0095150B">
      <w:pPr>
        <w:pStyle w:val="a3"/>
      </w:pPr>
      <w:r>
        <w:rPr>
          <w:b/>
          <w:bCs/>
        </w:rPr>
        <w:t>РЕШИЛА:</w:t>
      </w:r>
      <w:r>
        <w:t xml:space="preserve"> </w:t>
      </w:r>
    </w:p>
    <w:p w14:paraId="75376F80" w14:textId="77777777" w:rsidR="0095150B" w:rsidRDefault="0095150B" w:rsidP="0095150B">
      <w:pPr>
        <w:pStyle w:val="a3"/>
      </w:pPr>
      <w:r>
        <w:t xml:space="preserve"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МО СП «Деревня Ивановское»   в ходе реализации муниципальных программ развития муниципальной  службы. </w:t>
      </w:r>
    </w:p>
    <w:p w14:paraId="6ABD66A7" w14:textId="77777777" w:rsidR="0095150B" w:rsidRDefault="0095150B" w:rsidP="0095150B">
      <w:pPr>
        <w:pStyle w:val="a3"/>
      </w:pPr>
      <w:r>
        <w:t xml:space="preserve">3. Настоящее   решение вступает в силу после официального опубликования (обнародования)    на официальном сайте в сети «Интернет». </w:t>
      </w:r>
    </w:p>
    <w:p w14:paraId="7F17F6E5" w14:textId="77777777" w:rsidR="0095150B" w:rsidRDefault="0095150B" w:rsidP="0095150B">
      <w:pPr>
        <w:pStyle w:val="a3"/>
      </w:pPr>
      <w:r>
        <w:t xml:space="preserve">Глава МО СП «Деревня Ивановское»                                            О.А.Капорцева </w:t>
      </w:r>
    </w:p>
    <w:p w14:paraId="5567B46A" w14:textId="77777777" w:rsidR="0095150B" w:rsidRDefault="0095150B" w:rsidP="0095150B">
      <w:pPr>
        <w:pStyle w:val="a3"/>
        <w:jc w:val="right"/>
      </w:pPr>
      <w:r>
        <w:t xml:space="preserve">Приложение </w:t>
      </w:r>
    </w:p>
    <w:p w14:paraId="06811EDA" w14:textId="77777777" w:rsidR="0095150B" w:rsidRDefault="0095150B" w:rsidP="0095150B">
      <w:pPr>
        <w:pStyle w:val="a3"/>
        <w:jc w:val="right"/>
      </w:pPr>
      <w:r>
        <w:t xml:space="preserve">к решению Сельской Думы </w:t>
      </w:r>
    </w:p>
    <w:p w14:paraId="22894A98" w14:textId="77777777" w:rsidR="0095150B" w:rsidRDefault="0095150B" w:rsidP="0095150B">
      <w:pPr>
        <w:pStyle w:val="a3"/>
        <w:jc w:val="right"/>
      </w:pPr>
      <w:r>
        <w:t xml:space="preserve">МО СП «Деревня Ивановское» </w:t>
      </w:r>
    </w:p>
    <w:p w14:paraId="07FF61F1" w14:textId="77777777" w:rsidR="0095150B" w:rsidRDefault="0095150B" w:rsidP="0095150B">
      <w:pPr>
        <w:pStyle w:val="a3"/>
        <w:jc w:val="right"/>
      </w:pPr>
      <w:r>
        <w:t xml:space="preserve">от 17.08.2021г № 30 </w:t>
      </w:r>
    </w:p>
    <w:p w14:paraId="6B5D2148" w14:textId="77777777" w:rsidR="0095150B" w:rsidRDefault="0095150B" w:rsidP="0095150B">
      <w:pPr>
        <w:pStyle w:val="a3"/>
        <w:jc w:val="center"/>
      </w:pPr>
      <w:r>
        <w:rPr>
          <w:b/>
          <w:bCs/>
        </w:rPr>
        <w:t xml:space="preserve">Положение </w:t>
      </w:r>
    </w:p>
    <w:p w14:paraId="6ED2B2FA" w14:textId="77777777" w:rsidR="0095150B" w:rsidRDefault="0095150B" w:rsidP="0095150B">
      <w:pPr>
        <w:pStyle w:val="a3"/>
        <w:jc w:val="center"/>
      </w:pPr>
      <w:r>
        <w:rPr>
          <w:b/>
          <w:bCs/>
        </w:rPr>
        <w:t xml:space="preserve">о порядке, условиях и сроках проведения экспериментов, </w:t>
      </w:r>
    </w:p>
    <w:p w14:paraId="24290959" w14:textId="77777777" w:rsidR="0095150B" w:rsidRDefault="0095150B" w:rsidP="0095150B">
      <w:pPr>
        <w:pStyle w:val="a3"/>
        <w:jc w:val="center"/>
      </w:pPr>
      <w:r>
        <w:rPr>
          <w:b/>
          <w:bCs/>
        </w:rPr>
        <w:lastRenderedPageBreak/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  МО СП «Деревня Ивановское» в ходе реализации муниципальных программ развития муниципальной службы</w:t>
      </w:r>
      <w:r>
        <w:t xml:space="preserve"> </w:t>
      </w:r>
    </w:p>
    <w:p w14:paraId="55585DCB" w14:textId="77777777" w:rsidR="0095150B" w:rsidRDefault="0095150B" w:rsidP="0095150B">
      <w:pPr>
        <w:pStyle w:val="a3"/>
      </w:pPr>
      <w:r>
        <w:t xml:space="preserve"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 </w:t>
      </w:r>
    </w:p>
    <w:p w14:paraId="3A131302" w14:textId="77777777" w:rsidR="0095150B" w:rsidRDefault="0095150B" w:rsidP="0095150B">
      <w:pPr>
        <w:pStyle w:val="a3"/>
      </w:pPr>
      <w:r>
        <w:t xml:space="preserve">2. Эксперименты проводятся: </w:t>
      </w:r>
    </w:p>
    <w:p w14:paraId="08CCFA8A" w14:textId="77777777" w:rsidR="0095150B" w:rsidRDefault="0095150B" w:rsidP="0095150B">
      <w:pPr>
        <w:pStyle w:val="a3"/>
      </w:pPr>
      <w:r>
        <w:t xml:space="preserve">- в одном или нескольких органах местного самоуправления; </w:t>
      </w:r>
    </w:p>
    <w:p w14:paraId="3AB42632" w14:textId="77777777" w:rsidR="0095150B" w:rsidRDefault="0095150B" w:rsidP="0095150B">
      <w:pPr>
        <w:pStyle w:val="a3"/>
      </w:pPr>
      <w:r>
        <w:t xml:space="preserve">- в структурном подразделении органа местного самоуправления, наделенном в установленном порядке статусом юридического лица (далее – структурное подразделение); </w:t>
      </w:r>
    </w:p>
    <w:p w14:paraId="2C2A307F" w14:textId="77777777" w:rsidR="0095150B" w:rsidRDefault="0095150B" w:rsidP="0095150B">
      <w:pPr>
        <w:pStyle w:val="a3"/>
      </w:pPr>
      <w:r>
        <w:t xml:space="preserve">- в избирательной комиссии    МО СП «Деревня Ивановское». </w:t>
      </w:r>
    </w:p>
    <w:p w14:paraId="699333ED" w14:textId="77777777" w:rsidR="0095150B" w:rsidRDefault="0095150B" w:rsidP="0095150B">
      <w:pPr>
        <w:pStyle w:val="a3"/>
      </w:pPr>
      <w:r>
        <w:t xml:space="preserve">3. Эксперименты проводятся в целях: </w:t>
      </w:r>
    </w:p>
    <w:p w14:paraId="4F3C095A" w14:textId="77777777" w:rsidR="0095150B" w:rsidRDefault="0095150B" w:rsidP="0095150B">
      <w:pPr>
        <w:pStyle w:val="a3"/>
      </w:pPr>
      <w:r>
        <w:t xml:space="preserve"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 </w:t>
      </w:r>
    </w:p>
    <w:p w14:paraId="4D3F9E02" w14:textId="77777777" w:rsidR="0095150B" w:rsidRDefault="0095150B" w:rsidP="0095150B">
      <w:pPr>
        <w:pStyle w:val="a3"/>
      </w:pPr>
      <w:r>
        <w:t xml:space="preserve"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 </w:t>
      </w:r>
    </w:p>
    <w:p w14:paraId="1C9D842D" w14:textId="77777777" w:rsidR="0095150B" w:rsidRDefault="0095150B" w:rsidP="0095150B">
      <w:pPr>
        <w:pStyle w:val="a3"/>
      </w:pPr>
      <w:r>
        <w:t xml:space="preserve">- совершенствования оплаты труда и регламентации деятельности муниципальных служащих; </w:t>
      </w:r>
    </w:p>
    <w:p w14:paraId="61E476D5" w14:textId="77777777" w:rsidR="0095150B" w:rsidRDefault="0095150B" w:rsidP="0095150B">
      <w:pPr>
        <w:pStyle w:val="a3"/>
      </w:pPr>
      <w:r>
        <w:t xml:space="preserve">- совершенствования финансово-экономического и материально-технического обеспечения муниципальной службы; </w:t>
      </w:r>
    </w:p>
    <w:p w14:paraId="14AFA3F8" w14:textId="77777777" w:rsidR="0095150B" w:rsidRDefault="0095150B" w:rsidP="0095150B">
      <w:pPr>
        <w:pStyle w:val="a3"/>
      </w:pPr>
      <w:r>
        <w:t xml:space="preserve">- оптимизации структуры и штатной численности органа местного самоуправления (структурного подразделения) или избирательной комиссии; </w:t>
      </w:r>
    </w:p>
    <w:p w14:paraId="31322BB9" w14:textId="77777777" w:rsidR="0095150B" w:rsidRDefault="0095150B" w:rsidP="0095150B">
      <w:pPr>
        <w:pStyle w:val="a3"/>
      </w:pPr>
      <w:r>
        <w:t xml:space="preserve">- совершенствования системы подготовки и профессионального развития муниципальных служащих; </w:t>
      </w:r>
    </w:p>
    <w:p w14:paraId="6CC42EBF" w14:textId="77777777" w:rsidR="0095150B" w:rsidRDefault="0095150B" w:rsidP="0095150B">
      <w:pPr>
        <w:pStyle w:val="a3"/>
      </w:pPr>
      <w:r>
        <w:t xml:space="preserve"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 </w:t>
      </w:r>
    </w:p>
    <w:p w14:paraId="3D424DB9" w14:textId="77777777" w:rsidR="0095150B" w:rsidRDefault="0095150B" w:rsidP="0095150B">
      <w:pPr>
        <w:pStyle w:val="a3"/>
      </w:pPr>
      <w:r>
        <w:t xml:space="preserve">4. Решение о проведении эксперимента принимается в виде муниципального правового акта органа местного самоуправления, (правового акта председателя избирательной комиссии), в котором муниципальной программой развития муниципальной службы предусмотрено проведение эксперимента. </w:t>
      </w:r>
    </w:p>
    <w:p w14:paraId="33AC8142" w14:textId="77777777" w:rsidR="0095150B" w:rsidRDefault="0095150B" w:rsidP="0095150B">
      <w:pPr>
        <w:pStyle w:val="a3"/>
      </w:pPr>
      <w:r>
        <w:lastRenderedPageBreak/>
        <w:t xml:space="preserve">5. 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 </w:t>
      </w:r>
    </w:p>
    <w:p w14:paraId="7BE78CA7" w14:textId="77777777" w:rsidR="0095150B" w:rsidRDefault="0095150B" w:rsidP="0095150B">
      <w:pPr>
        <w:pStyle w:val="a3"/>
      </w:pPr>
      <w:r>
        <w:t xml:space="preserve">6. 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муниципального правового акта о проведении эксперимента. </w:t>
      </w:r>
    </w:p>
    <w:p w14:paraId="7D0BCE09" w14:textId="77777777" w:rsidR="0095150B" w:rsidRDefault="0095150B" w:rsidP="0095150B">
      <w:pPr>
        <w:pStyle w:val="a3"/>
      </w:pPr>
      <w:r>
        <w:t xml:space="preserve">План-график должен содержать: </w:t>
      </w:r>
    </w:p>
    <w:p w14:paraId="48EC3AB6" w14:textId="77777777" w:rsidR="0095150B" w:rsidRDefault="0095150B" w:rsidP="0095150B">
      <w:pPr>
        <w:pStyle w:val="a3"/>
      </w:pPr>
      <w:r>
        <w:t xml:space="preserve">1)                  сроки, метод и форма проведения эксперимента; </w:t>
      </w:r>
    </w:p>
    <w:p w14:paraId="2995334E" w14:textId="77777777" w:rsidR="0095150B" w:rsidRDefault="0095150B" w:rsidP="0095150B">
      <w:pPr>
        <w:pStyle w:val="a3"/>
      </w:pPr>
      <w:r>
        <w:t xml:space="preserve">2)                  этапы проведения эксперимента и ожидаемые результаты каждого из этапов); </w:t>
      </w:r>
    </w:p>
    <w:p w14:paraId="5BDE1359" w14:textId="77777777" w:rsidR="0095150B" w:rsidRDefault="0095150B" w:rsidP="0095150B">
      <w:pPr>
        <w:pStyle w:val="a3"/>
      </w:pPr>
      <w:r>
        <w:t xml:space="preserve">3)                  средства контроля и обеспечения достоверности результатов эксперимента; </w:t>
      </w:r>
    </w:p>
    <w:p w14:paraId="71991944" w14:textId="77777777" w:rsidR="0095150B" w:rsidRDefault="0095150B" w:rsidP="0095150B">
      <w:pPr>
        <w:pStyle w:val="a3"/>
      </w:pPr>
      <w:r>
        <w:t xml:space="preserve">4)                  формы отчетности по итогам эксперимента в целом и каждого из его этапов в отдельности; </w:t>
      </w:r>
    </w:p>
    <w:p w14:paraId="196B410A" w14:textId="77777777" w:rsidR="0095150B" w:rsidRDefault="0095150B" w:rsidP="0095150B">
      <w:pPr>
        <w:pStyle w:val="a3"/>
      </w:pPr>
      <w:r>
        <w:t xml:space="preserve">5)                  данные по кадровому, экономическому, материально-техническому и научному обеспечению эксперимента на каждом этапе; </w:t>
      </w:r>
    </w:p>
    <w:p w14:paraId="42AACF82" w14:textId="77777777" w:rsidR="0095150B" w:rsidRDefault="0095150B" w:rsidP="0095150B">
      <w:pPr>
        <w:pStyle w:val="a3"/>
      </w:pPr>
      <w:r>
        <w:t xml:space="preserve">6)                  должностное лицо, ответственное за проведение эксперимента, а также должностные лица, ответственные за проведение каждого из этапов эксперимента; </w:t>
      </w:r>
    </w:p>
    <w:p w14:paraId="2DE794E1" w14:textId="77777777" w:rsidR="0095150B" w:rsidRDefault="0095150B" w:rsidP="0095150B">
      <w:pPr>
        <w:pStyle w:val="a3"/>
      </w:pPr>
      <w:r>
        <w:t xml:space="preserve">7)                  ожидаемые результаты проведения эксперимента. </w:t>
      </w:r>
    </w:p>
    <w:p w14:paraId="28474FBC" w14:textId="77777777" w:rsidR="0095150B" w:rsidRDefault="0095150B" w:rsidP="0095150B">
      <w:pPr>
        <w:pStyle w:val="a3"/>
      </w:pPr>
      <w:r>
        <w:t xml:space="preserve"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 </w:t>
      </w:r>
    </w:p>
    <w:p w14:paraId="52CAAA86" w14:textId="77777777" w:rsidR="0095150B" w:rsidRDefault="0095150B" w:rsidP="0095150B">
      <w:pPr>
        <w:pStyle w:val="a3"/>
      </w:pPr>
      <w: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 </w:t>
      </w:r>
    </w:p>
    <w:p w14:paraId="43FCBE9B" w14:textId="77777777" w:rsidR="0095150B" w:rsidRDefault="0095150B" w:rsidP="0095150B">
      <w:pPr>
        <w:pStyle w:val="a3"/>
      </w:pPr>
      <w:r>
        <w:t xml:space="preserve"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 </w:t>
      </w:r>
    </w:p>
    <w:p w14:paraId="522917AD" w14:textId="77777777" w:rsidR="0095150B" w:rsidRDefault="0095150B" w:rsidP="0095150B">
      <w:pPr>
        <w:pStyle w:val="a3"/>
      </w:pPr>
      <w:r>
        <w:t xml:space="preserve">10. Срок проведения эксперимента должен составлять не менее 30 календарных дней и не более 12 месяцев. </w:t>
      </w:r>
    </w:p>
    <w:p w14:paraId="0D7E19BF" w14:textId="77777777" w:rsidR="0095150B" w:rsidRDefault="0095150B" w:rsidP="0095150B">
      <w:pPr>
        <w:pStyle w:val="a3"/>
      </w:pPr>
      <w:r>
        <w:t xml:space="preserve">11. Информация о ходе и результатах эксперимента размещается на официальном сайте муниципального образования. </w:t>
      </w:r>
    </w:p>
    <w:p w14:paraId="39AE7C52" w14:textId="77777777" w:rsidR="0095150B" w:rsidRDefault="0095150B" w:rsidP="0095150B">
      <w:pPr>
        <w:pStyle w:val="a3"/>
      </w:pPr>
      <w:r>
        <w:lastRenderedPageBreak/>
        <w:t xml:space="preserve"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 </w:t>
      </w:r>
    </w:p>
    <w:p w14:paraId="75E417A6" w14:textId="77777777" w:rsidR="0095150B" w:rsidRDefault="0095150B" w:rsidP="0095150B">
      <w:pPr>
        <w:pStyle w:val="a3"/>
      </w:pPr>
      <w:r>
        <w:t xml:space="preserve">13. Итоговый отчет о проведении эксперимента включает в себя: </w:t>
      </w:r>
    </w:p>
    <w:p w14:paraId="4A6C2E8B" w14:textId="77777777" w:rsidR="0095150B" w:rsidRDefault="0095150B" w:rsidP="0095150B">
      <w:pPr>
        <w:pStyle w:val="a3"/>
      </w:pPr>
      <w:r>
        <w:t xml:space="preserve">-описание мероприятий, осуществленных в ходе проведения эксперимента; </w:t>
      </w:r>
    </w:p>
    <w:p w14:paraId="3342726C" w14:textId="77777777" w:rsidR="0095150B" w:rsidRDefault="0095150B" w:rsidP="0095150B">
      <w:pPr>
        <w:pStyle w:val="a3"/>
      </w:pPr>
      <w:r>
        <w:t xml:space="preserve">-сведения о достигнутых в ходе проведения эксперимента целях и решенных задачах; </w:t>
      </w:r>
    </w:p>
    <w:p w14:paraId="172C709B" w14:textId="77777777" w:rsidR="0095150B" w:rsidRDefault="0095150B" w:rsidP="0095150B">
      <w:pPr>
        <w:pStyle w:val="a3"/>
      </w:pPr>
      <w:r>
        <w:t xml:space="preserve">-сведения о возможностях, порядке и формах использования положительных результатов эксперимента в иных органах местного самоуправления; </w:t>
      </w:r>
    </w:p>
    <w:p w14:paraId="1EE895D8" w14:textId="77777777" w:rsidR="0095150B" w:rsidRDefault="0095150B" w:rsidP="0095150B">
      <w:pPr>
        <w:pStyle w:val="a3"/>
      </w:pPr>
      <w:r>
        <w:t xml:space="preserve">-предложения о совершенствовании нормативно-правового регулирования муниципальной службы по результатам эксперимента; </w:t>
      </w:r>
    </w:p>
    <w:p w14:paraId="5BC94766" w14:textId="77777777" w:rsidR="0095150B" w:rsidRDefault="0095150B" w:rsidP="0095150B">
      <w:pPr>
        <w:pStyle w:val="a3"/>
      </w:pPr>
      <w:r>
        <w:t xml:space="preserve">-предложения о повышении эффективности муниципальной службы по результатам эксперимента. </w:t>
      </w:r>
    </w:p>
    <w:p w14:paraId="53C4FC47" w14:textId="77777777" w:rsidR="0095150B" w:rsidRDefault="0095150B" w:rsidP="0095150B">
      <w:pPr>
        <w:pStyle w:val="a3"/>
      </w:pPr>
      <w:r>
        <w:t xml:space="preserve">14. В течение 90 календарных дней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 </w:t>
      </w:r>
    </w:p>
    <w:p w14:paraId="709746D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2B"/>
    <w:rsid w:val="00312C96"/>
    <w:rsid w:val="005A7B2A"/>
    <w:rsid w:val="0085192B"/>
    <w:rsid w:val="009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7B4A-61F1-4D11-8933-4238A951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2023-08-07T08:35:00Z</dcterms:created>
  <dcterms:modified xsi:type="dcterms:W3CDTF">2023-08-07T08:35:00Z</dcterms:modified>
</cp:coreProperties>
</file>