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1F21" w14:textId="77777777" w:rsidR="00BA1A5E" w:rsidRDefault="00BA1A5E" w:rsidP="00BA1A5E">
      <w:pPr>
        <w:pStyle w:val="a3"/>
        <w:jc w:val="center"/>
      </w:pPr>
      <w:r>
        <w:rPr>
          <w:b/>
          <w:bCs/>
        </w:rPr>
        <w:t xml:space="preserve">РОССИЙСКАЯ ФЕДЕРАЦИЯ   КАЛУЖСКАЯ ОБЛАСТЬ   СЕЛЬСКАЯ ДУМА   </w:t>
      </w:r>
    </w:p>
    <w:p w14:paraId="2881FFFE" w14:textId="77777777" w:rsidR="00BA1A5E" w:rsidRDefault="00BA1A5E" w:rsidP="00BA1A5E">
      <w:pPr>
        <w:pStyle w:val="a3"/>
        <w:jc w:val="center"/>
      </w:pPr>
      <w:r>
        <w:rPr>
          <w:b/>
          <w:bCs/>
        </w:rPr>
        <w:t xml:space="preserve">Муниципальное образование сельское поселение Деревня Ивановское </w:t>
      </w:r>
    </w:p>
    <w:p w14:paraId="1E46864C" w14:textId="77777777" w:rsidR="00BA1A5E" w:rsidRDefault="00BA1A5E" w:rsidP="00BA1A5E">
      <w:pPr>
        <w:pStyle w:val="a3"/>
        <w:jc w:val="center"/>
      </w:pPr>
      <w:r>
        <w:rPr>
          <w:b/>
          <w:bCs/>
        </w:rPr>
        <w:t xml:space="preserve">РЕШЕНИЕ </w:t>
      </w:r>
    </w:p>
    <w:p w14:paraId="129ACEFB" w14:textId="77777777" w:rsidR="00BA1A5E" w:rsidRDefault="00BA1A5E" w:rsidP="00BA1A5E">
      <w:pPr>
        <w:pStyle w:val="a3"/>
        <w:jc w:val="center"/>
      </w:pPr>
      <w:r>
        <w:rPr>
          <w:b/>
          <w:bCs/>
        </w:rPr>
        <w:t xml:space="preserve">  </w:t>
      </w:r>
    </w:p>
    <w:p w14:paraId="58031D98" w14:textId="77777777" w:rsidR="00BA1A5E" w:rsidRDefault="00BA1A5E" w:rsidP="00BA1A5E">
      <w:pPr>
        <w:pStyle w:val="a3"/>
      </w:pPr>
      <w:r>
        <w:rPr>
          <w:b/>
          <w:bCs/>
        </w:rPr>
        <w:t xml:space="preserve">0т 16.10.2020 года                                </w:t>
      </w:r>
      <w:proofErr w:type="gramStart"/>
      <w:r>
        <w:rPr>
          <w:b/>
          <w:bCs/>
        </w:rPr>
        <w:t>д .</w:t>
      </w:r>
      <w:proofErr w:type="gramEnd"/>
      <w:r>
        <w:rPr>
          <w:b/>
          <w:bCs/>
        </w:rPr>
        <w:t xml:space="preserve"> Ивановское                                                        № 3 </w:t>
      </w:r>
    </w:p>
    <w:p w14:paraId="0A9322B8" w14:textId="77777777" w:rsidR="00BA1A5E" w:rsidRDefault="00BA1A5E" w:rsidP="00BA1A5E">
      <w:pPr>
        <w:pStyle w:val="a3"/>
      </w:pPr>
      <w:r>
        <w:rPr>
          <w:b/>
          <w:bCs/>
        </w:rPr>
        <w:t xml:space="preserve">  </w:t>
      </w:r>
    </w:p>
    <w:p w14:paraId="49A79FCB" w14:textId="77777777" w:rsidR="00BA1A5E" w:rsidRDefault="00BA1A5E" w:rsidP="00BA1A5E">
      <w:pPr>
        <w:pStyle w:val="a3"/>
      </w:pPr>
      <w:r>
        <w:rPr>
          <w:b/>
          <w:bCs/>
        </w:rPr>
        <w:t>Выборы Главы муниципального образования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t xml:space="preserve"> </w:t>
      </w:r>
    </w:p>
    <w:p w14:paraId="3EAA1C5E" w14:textId="77777777" w:rsidR="00BA1A5E" w:rsidRDefault="00BA1A5E" w:rsidP="00BA1A5E">
      <w:pPr>
        <w:pStyle w:val="a3"/>
      </w:pPr>
      <w:r>
        <w:rPr>
          <w:b/>
          <w:bCs/>
        </w:rPr>
        <w:t>   СП деревня Ивановское</w:t>
      </w:r>
      <w:r>
        <w:t xml:space="preserve"> </w:t>
      </w:r>
    </w:p>
    <w:p w14:paraId="1F0F1206" w14:textId="77777777" w:rsidR="00BA1A5E" w:rsidRDefault="00BA1A5E" w:rsidP="00BA1A5E">
      <w:pPr>
        <w:pStyle w:val="a3"/>
      </w:pPr>
      <w:proofErr w:type="gramStart"/>
      <w:r>
        <w:t>Согласно   итогов</w:t>
      </w:r>
      <w:proofErr w:type="gramEnd"/>
      <w:r>
        <w:t xml:space="preserve">   открытого голосования по выборам Главы муниципального образования сельское поселение деревня Ивановское </w:t>
      </w:r>
    </w:p>
    <w:p w14:paraId="20333BC9" w14:textId="77777777" w:rsidR="00BA1A5E" w:rsidRDefault="00BA1A5E" w:rsidP="00BA1A5E">
      <w:pPr>
        <w:pStyle w:val="a3"/>
      </w:pPr>
      <w:r>
        <w:t xml:space="preserve">СЕЛЬСКАЯ ДУМА РЕШИЛА: </w:t>
      </w:r>
    </w:p>
    <w:p w14:paraId="68894C0F" w14:textId="77777777" w:rsidR="00BA1A5E" w:rsidRDefault="00BA1A5E" w:rsidP="00BA1A5E">
      <w:pPr>
        <w:pStyle w:val="a3"/>
      </w:pPr>
      <w:r>
        <w:t xml:space="preserve">1.Утвердить итоги открытого голосования по выборам Главы муниципального образования сельское поселение деревня Ивановское. </w:t>
      </w:r>
    </w:p>
    <w:p w14:paraId="7637C492" w14:textId="77777777" w:rsidR="00BA1A5E" w:rsidRDefault="00BA1A5E" w:rsidP="00BA1A5E">
      <w:pPr>
        <w:pStyle w:val="a3"/>
      </w:pPr>
      <w:r>
        <w:t xml:space="preserve">2.По итогам открытого голосования избрать   главой муниципального образования сельское поселение деревня Ивановское КАПОРЦЕВУ ОЛЬГУ АНАТОЛЬЕВНУ. </w:t>
      </w:r>
    </w:p>
    <w:p w14:paraId="547D0F2C" w14:textId="77777777" w:rsidR="00BA1A5E" w:rsidRDefault="00BA1A5E" w:rsidP="00BA1A5E">
      <w:pPr>
        <w:pStyle w:val="a3"/>
      </w:pPr>
      <w:r>
        <w:t xml:space="preserve">3.Решение вступает в силу со дня его принятия. </w:t>
      </w:r>
    </w:p>
    <w:p w14:paraId="5CBBE7D2" w14:textId="77777777" w:rsidR="00BA1A5E" w:rsidRDefault="00BA1A5E" w:rsidP="00BA1A5E">
      <w:pPr>
        <w:pStyle w:val="a3"/>
      </w:pPr>
      <w:r>
        <w:t xml:space="preserve">  </w:t>
      </w:r>
    </w:p>
    <w:p w14:paraId="2FB93F27" w14:textId="77777777" w:rsidR="00BA1A5E" w:rsidRDefault="00BA1A5E" w:rsidP="00BA1A5E">
      <w:pPr>
        <w:pStyle w:val="a3"/>
      </w:pPr>
      <w:r>
        <w:t xml:space="preserve">  </w:t>
      </w:r>
    </w:p>
    <w:p w14:paraId="70B8892A" w14:textId="77777777" w:rsidR="00BA1A5E" w:rsidRDefault="00BA1A5E" w:rsidP="00BA1A5E">
      <w:pPr>
        <w:pStyle w:val="a3"/>
      </w:pPr>
      <w:r>
        <w:t xml:space="preserve">Председательствующий Сельской </w:t>
      </w:r>
      <w:proofErr w:type="gramStart"/>
      <w:r>
        <w:t>Думы:   </w:t>
      </w:r>
      <w:proofErr w:type="gramEnd"/>
      <w:r>
        <w:t xml:space="preserve">                              </w:t>
      </w:r>
      <w:proofErr w:type="spellStart"/>
      <w:r>
        <w:t>В.И.Гончарова</w:t>
      </w:r>
      <w:proofErr w:type="spellEnd"/>
      <w:r>
        <w:t xml:space="preserve">                                              </w:t>
      </w:r>
    </w:p>
    <w:p w14:paraId="727313D4" w14:textId="77777777" w:rsidR="00BA1A5E" w:rsidRDefault="00BA1A5E" w:rsidP="00BA1A5E">
      <w:pPr>
        <w:pStyle w:val="a3"/>
      </w:pPr>
      <w:r>
        <w:t xml:space="preserve">  </w:t>
      </w:r>
    </w:p>
    <w:p w14:paraId="6E92E7A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E1"/>
    <w:rsid w:val="00312C96"/>
    <w:rsid w:val="005A7B2A"/>
    <w:rsid w:val="00BA1A5E"/>
    <w:rsid w:val="00C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99783-A0DF-4BDE-83F9-6B8F7B2B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2023-08-07T08:52:00Z</dcterms:created>
  <dcterms:modified xsi:type="dcterms:W3CDTF">2023-08-07T08:52:00Z</dcterms:modified>
</cp:coreProperties>
</file>